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e1"/>
        <w:jc w:val="both"/>
        <w:rPr>
          <w:rFonts w:ascii="Helvetica" w:cs="Helvetica" w:hAnsi="Helvetica" w:eastAsia="Helvetica"/>
          <w:b w:val="1"/>
          <w:bCs w:val="1"/>
          <w:sz w:val="24"/>
          <w:szCs w:val="24"/>
        </w:rPr>
      </w:pPr>
    </w:p>
    <w:p>
      <w:pPr>
        <w:pStyle w:val="Normale1"/>
        <w:jc w:val="both"/>
        <w:rPr>
          <w:rFonts w:ascii="Helvetica" w:cs="Helvetica" w:hAnsi="Helvetica" w:eastAsia="Helvetica"/>
          <w:b w:val="1"/>
          <w:bCs w:val="1"/>
          <w:sz w:val="24"/>
          <w:szCs w:val="24"/>
        </w:rPr>
      </w:pPr>
    </w:p>
    <w:p>
      <w:pPr>
        <w:pStyle w:val="Normale1"/>
        <w:jc w:val="both"/>
        <w:rPr>
          <w:rFonts w:ascii="Helvetica" w:cs="Helvetica" w:hAnsi="Helvetica" w:eastAsia="Helvetica"/>
          <w:b w:val="1"/>
          <w:bCs w:val="1"/>
          <w:sz w:val="24"/>
          <w:szCs w:val="24"/>
        </w:rPr>
      </w:pPr>
    </w:p>
    <w:p>
      <w:pPr>
        <w:pStyle w:val="Normale1"/>
        <w:jc w:val="both"/>
        <w:rPr>
          <w:rFonts w:ascii="Helvetica" w:cs="Helvetica" w:hAnsi="Helvetica" w:eastAsia="Helvetica"/>
          <w:b w:val="1"/>
          <w:bCs w:val="1"/>
          <w:sz w:val="24"/>
          <w:szCs w:val="24"/>
        </w:rPr>
      </w:pPr>
    </w:p>
    <w:p>
      <w:pPr>
        <w:pStyle w:val="Normale1"/>
        <w:jc w:val="center"/>
        <w:rPr>
          <w:rStyle w:val="Nessuno"/>
          <w:rFonts w:ascii="Garamond" w:cs="Garamond" w:hAnsi="Garamond" w:eastAsia="Garamond"/>
          <w:smallCaps w:val="1"/>
          <w:sz w:val="24"/>
          <w:szCs w:val="24"/>
        </w:rPr>
      </w:pPr>
      <w:r>
        <w:rPr>
          <w:rStyle w:val="Nessuno"/>
          <w:rFonts w:ascii="Garamond" w:hAnsi="Garamond"/>
          <w:smallCaps w:val="1"/>
          <w:sz w:val="24"/>
          <w:szCs w:val="24"/>
          <w:rtl w:val="0"/>
          <w:lang w:val="it-IT"/>
        </w:rPr>
        <w:t>XXXIII</w:t>
      </w:r>
    </w:p>
    <w:p>
      <w:pPr>
        <w:pStyle w:val="Normale1"/>
        <w:jc w:val="center"/>
        <w:rPr>
          <w:rStyle w:val="Nessuno"/>
          <w:rFonts w:ascii="Garamond" w:cs="Garamond" w:hAnsi="Garamond" w:eastAsia="Garamond"/>
          <w:smallCaps w:val="1"/>
          <w:sz w:val="24"/>
          <w:szCs w:val="24"/>
        </w:rPr>
      </w:pPr>
      <w:r>
        <w:rPr>
          <w:rStyle w:val="Nessuno"/>
          <w:rFonts w:ascii="Garamond" w:hAnsi="Garamond"/>
          <w:sz w:val="24"/>
          <w:szCs w:val="24"/>
          <w:rtl w:val="0"/>
          <w:lang w:val="it-IT"/>
        </w:rPr>
        <w:t>CONGRESSO NAZIONALE FORENSE</w:t>
      </w:r>
      <w:r>
        <w:rPr>
          <w:rStyle w:val="Nessuno"/>
          <w:rFonts w:ascii="Garamond" w:hAnsi="Garamond"/>
          <w:smallCaps w:val="1"/>
          <w:sz w:val="24"/>
          <w:szCs w:val="24"/>
          <w:rtl w:val="0"/>
          <w:lang w:val="it-IT"/>
        </w:rPr>
        <w:t xml:space="preserve"> </w:t>
      </w:r>
    </w:p>
    <w:p>
      <w:pPr>
        <w:pStyle w:val="Normale1"/>
        <w:tabs>
          <w:tab w:val="right" w:pos="7900"/>
        </w:tabs>
        <w:ind w:firstLine="709"/>
        <w:rPr>
          <w:rStyle w:val="Nessuno"/>
          <w:rFonts w:ascii="Garamond" w:cs="Garamond" w:hAnsi="Garamond" w:eastAsia="Garamond"/>
          <w:sz w:val="24"/>
          <w:szCs w:val="24"/>
        </w:rPr>
      </w:pPr>
      <w:r>
        <w:rPr>
          <w:rStyle w:val="Nessuno"/>
          <w:rFonts w:ascii="Garamond" w:hAnsi="Garamond"/>
          <w:sz w:val="24"/>
          <w:szCs w:val="24"/>
          <w:rtl w:val="0"/>
          <w:lang w:val="it-IT"/>
        </w:rPr>
        <w:t xml:space="preserve">                           Rimini, 6-8 ottobre 2016</w:t>
      </w:r>
    </w:p>
    <w:p>
      <w:pPr>
        <w:pStyle w:val="Normale1"/>
        <w:jc w:val="center"/>
        <w:rPr>
          <w:rFonts w:ascii="Garamond" w:cs="Garamond" w:hAnsi="Garamond" w:eastAsia="Garamond"/>
          <w:sz w:val="24"/>
          <w:szCs w:val="24"/>
        </w:rPr>
      </w:pPr>
    </w:p>
    <w:p>
      <w:pPr>
        <w:pStyle w:val="Normale1"/>
        <w:jc w:val="center"/>
        <w:rPr>
          <w:rFonts w:ascii="Garamond" w:cs="Garamond" w:hAnsi="Garamond" w:eastAsia="Garamond"/>
          <w:sz w:val="24"/>
          <w:szCs w:val="24"/>
        </w:rPr>
      </w:pPr>
    </w:p>
    <w:p>
      <w:pPr>
        <w:pStyle w:val="Normale1"/>
        <w:jc w:val="center"/>
        <w:rPr>
          <w:rFonts w:ascii="Garamond" w:cs="Garamond" w:hAnsi="Garamond" w:eastAsia="Garamond"/>
          <w:sz w:val="24"/>
          <w:szCs w:val="24"/>
        </w:rPr>
      </w:pPr>
    </w:p>
    <w:p>
      <w:pPr>
        <w:pStyle w:val="Normale1"/>
        <w:jc w:val="center"/>
        <w:rPr>
          <w:rFonts w:ascii="Garamond" w:cs="Garamond" w:hAnsi="Garamond" w:eastAsia="Garamond"/>
          <w:sz w:val="24"/>
          <w:szCs w:val="24"/>
        </w:rPr>
      </w:pPr>
    </w:p>
    <w:p>
      <w:pPr>
        <w:pStyle w:val="Normale1"/>
        <w:jc w:val="center"/>
        <w:rPr>
          <w:rStyle w:val="Nessuno"/>
          <w:rFonts w:ascii="Helvetica" w:cs="Helvetica" w:hAnsi="Helvetica" w:eastAsia="Helvetica"/>
          <w:i w:val="1"/>
          <w:iCs w:val="1"/>
          <w:sz w:val="24"/>
          <w:szCs w:val="24"/>
        </w:rPr>
      </w:pPr>
      <w:r>
        <w:rPr>
          <w:rStyle w:val="Nessuno"/>
          <w:rFonts w:ascii="Helvetica" w:hAnsi="Helvetica" w:hint="default"/>
          <w:i w:val="1"/>
          <w:iCs w:val="1"/>
          <w:sz w:val="24"/>
          <w:szCs w:val="24"/>
          <w:rtl w:val="0"/>
          <w:lang w:val="it-IT"/>
        </w:rPr>
        <w:t>«</w:t>
      </w:r>
      <w:r>
        <w:rPr>
          <w:rStyle w:val="Nessuno"/>
          <w:rFonts w:ascii="Helvetica" w:hAnsi="Helvetica"/>
          <w:i w:val="1"/>
          <w:iCs w:val="1"/>
          <w:sz w:val="24"/>
          <w:szCs w:val="24"/>
          <w:rtl w:val="0"/>
          <w:lang w:val="it-IT"/>
        </w:rPr>
        <w:t>Giustizia senza processo? La funzione dell</w:t>
      </w:r>
      <w:r>
        <w:rPr>
          <w:rStyle w:val="Nessuno"/>
          <w:rFonts w:ascii="Helvetica" w:hAnsi="Helvetica" w:hint="default"/>
          <w:i w:val="1"/>
          <w:iCs w:val="1"/>
          <w:sz w:val="24"/>
          <w:szCs w:val="24"/>
          <w:rtl w:val="0"/>
          <w:lang w:val="it-IT"/>
        </w:rPr>
        <w:t>’</w:t>
      </w:r>
      <w:r>
        <w:rPr>
          <w:rStyle w:val="Nessuno"/>
          <w:rFonts w:ascii="Helvetica" w:hAnsi="Helvetica"/>
          <w:i w:val="1"/>
          <w:iCs w:val="1"/>
          <w:sz w:val="24"/>
          <w:szCs w:val="24"/>
          <w:rtl w:val="0"/>
          <w:lang w:val="it-IT"/>
        </w:rPr>
        <w:t>avvocatura</w:t>
      </w:r>
      <w:r>
        <w:rPr>
          <w:rStyle w:val="Nessuno"/>
          <w:rFonts w:ascii="Helvetica" w:hAnsi="Helvetica" w:hint="default"/>
          <w:i w:val="1"/>
          <w:iCs w:val="1"/>
          <w:sz w:val="24"/>
          <w:szCs w:val="24"/>
          <w:rtl w:val="0"/>
          <w:lang w:val="it-IT"/>
        </w:rPr>
        <w:t>»</w:t>
      </w:r>
    </w:p>
    <w:p>
      <w:pPr>
        <w:pStyle w:val="Normale1"/>
        <w:jc w:val="both"/>
        <w:rPr>
          <w:rFonts w:ascii="Garamond" w:cs="Garamond" w:hAnsi="Garamond" w:eastAsia="Garamond"/>
          <w:sz w:val="24"/>
          <w:szCs w:val="24"/>
        </w:rPr>
      </w:pPr>
    </w:p>
    <w:p>
      <w:pPr>
        <w:pStyle w:val="Normale1"/>
        <w:jc w:val="both"/>
        <w:rPr>
          <w:rFonts w:ascii="Garamond" w:cs="Garamond" w:hAnsi="Garamond" w:eastAsia="Garamond"/>
          <w:sz w:val="24"/>
          <w:szCs w:val="24"/>
        </w:rPr>
      </w:pPr>
    </w:p>
    <w:p>
      <w:pPr>
        <w:pStyle w:val="Normale1"/>
        <w:jc w:val="both"/>
        <w:rPr>
          <w:rFonts w:ascii="Garamond" w:cs="Garamond" w:hAnsi="Garamond" w:eastAsia="Garamond"/>
          <w:sz w:val="24"/>
          <w:szCs w:val="24"/>
        </w:rPr>
      </w:pPr>
    </w:p>
    <w:p>
      <w:pPr>
        <w:pStyle w:val="Normale1"/>
        <w:jc w:val="both"/>
        <w:rPr>
          <w:rFonts w:ascii="Garamond" w:cs="Garamond" w:hAnsi="Garamond" w:eastAsia="Garamond"/>
          <w:sz w:val="24"/>
          <w:szCs w:val="24"/>
        </w:rPr>
      </w:pPr>
    </w:p>
    <w:p>
      <w:pPr>
        <w:pStyle w:val="Normale1"/>
        <w:jc w:val="center"/>
        <w:rPr>
          <w:rStyle w:val="Nessuno"/>
          <w:rFonts w:ascii="Garamond" w:cs="Garamond" w:hAnsi="Garamond" w:eastAsia="Garamond"/>
          <w:sz w:val="24"/>
          <w:szCs w:val="24"/>
        </w:rPr>
      </w:pPr>
      <w:r>
        <w:rPr>
          <w:rStyle w:val="Nessuno"/>
          <w:rFonts w:ascii="Garamond" w:hAnsi="Garamond"/>
          <w:sz w:val="24"/>
          <w:szCs w:val="24"/>
          <w:rtl w:val="0"/>
          <w:lang w:val="it-IT"/>
        </w:rPr>
        <w:t xml:space="preserve">Relazione introduttiva di </w:t>
      </w:r>
    </w:p>
    <w:p>
      <w:pPr>
        <w:pStyle w:val="Normale1"/>
        <w:jc w:val="center"/>
        <w:rPr>
          <w:rStyle w:val="Nessuno"/>
          <w:rFonts w:ascii="Garamond" w:cs="Garamond" w:hAnsi="Garamond" w:eastAsia="Garamond"/>
          <w:sz w:val="24"/>
          <w:szCs w:val="24"/>
        </w:rPr>
      </w:pPr>
      <w:r>
        <w:rPr>
          <w:rStyle w:val="Nessuno"/>
          <w:rFonts w:ascii="Garamond" w:hAnsi="Garamond"/>
          <w:smallCaps w:val="1"/>
          <w:sz w:val="24"/>
          <w:szCs w:val="24"/>
          <w:rtl w:val="0"/>
          <w:lang w:val="it-IT"/>
        </w:rPr>
        <w:t>avv. mirella casiello</w:t>
      </w:r>
    </w:p>
    <w:p>
      <w:pPr>
        <w:pStyle w:val="Normale1"/>
        <w:jc w:val="center"/>
        <w:rPr>
          <w:rStyle w:val="Nessuno"/>
          <w:rFonts w:ascii="Garamond" w:cs="Garamond" w:hAnsi="Garamond" w:eastAsia="Garamond"/>
          <w:sz w:val="24"/>
          <w:szCs w:val="24"/>
        </w:rPr>
      </w:pPr>
      <w:r>
        <w:rPr>
          <w:rStyle w:val="Nessuno"/>
          <w:rFonts w:ascii="Garamond" w:hAnsi="Garamond"/>
          <w:sz w:val="24"/>
          <w:szCs w:val="24"/>
          <w:rtl w:val="0"/>
          <w:lang w:val="it-IT"/>
        </w:rPr>
        <w:t>Presidente Organismo Unitario dell</w:t>
      </w:r>
      <w:r>
        <w:rPr>
          <w:rStyle w:val="Nessuno"/>
          <w:rFonts w:ascii="Garamond" w:hAnsi="Garamond" w:hint="default"/>
          <w:sz w:val="24"/>
          <w:szCs w:val="24"/>
          <w:rtl w:val="0"/>
          <w:lang w:val="it-IT"/>
        </w:rPr>
        <w:t>’</w:t>
      </w:r>
      <w:r>
        <w:rPr>
          <w:rStyle w:val="Nessuno"/>
          <w:rFonts w:ascii="Garamond" w:hAnsi="Garamond"/>
          <w:sz w:val="24"/>
          <w:szCs w:val="24"/>
          <w:rtl w:val="0"/>
          <w:lang w:val="it-IT"/>
        </w:rPr>
        <w:t>Avvocatura</w:t>
      </w:r>
    </w:p>
    <w:p>
      <w:pPr>
        <w:pStyle w:val="Normale1"/>
        <w:jc w:val="both"/>
        <w:rPr>
          <w:rFonts w:ascii="Book Antiqua" w:cs="Book Antiqua" w:hAnsi="Book Antiqua" w:eastAsia="Book Antiqua"/>
          <w:sz w:val="24"/>
          <w:szCs w:val="24"/>
        </w:rPr>
      </w:pPr>
    </w:p>
    <w:p>
      <w:pPr>
        <w:pStyle w:val="p"/>
        <w:spacing w:before="0" w:after="0" w:line="320" w:lineRule="exact"/>
        <w:rPr>
          <w:rFonts w:ascii="Helvetica" w:cs="Helvetica" w:hAnsi="Helvetica" w:eastAsia="Helvetica"/>
          <w:b w:val="1"/>
          <w:bCs w:val="1"/>
        </w:rPr>
      </w:pPr>
    </w:p>
    <w:p>
      <w:pPr>
        <w:pStyle w:val="p"/>
        <w:spacing w:before="0" w:after="0" w:line="320" w:lineRule="exact"/>
        <w:rPr>
          <w:rFonts w:ascii="Helvetica" w:cs="Helvetica" w:hAnsi="Helvetica" w:eastAsia="Helvetica"/>
          <w:b w:val="1"/>
          <w:bCs w:val="1"/>
        </w:rPr>
      </w:pPr>
    </w:p>
    <w:p>
      <w:pPr>
        <w:pStyle w:val="Normale (Web)1"/>
        <w:shd w:val="clear" w:color="auto" w:fill="ffffff"/>
        <w:rPr>
          <w:rFonts w:ascii="Helvetica" w:cs="Helvetica" w:hAnsi="Helvetica" w:eastAsia="Helvetica"/>
          <w:i w:val="1"/>
          <w:iCs w:val="1"/>
          <w:color w:val="0000ff"/>
          <w:u w:color="0000ff"/>
        </w:rPr>
      </w:pPr>
    </w:p>
    <w:p>
      <w:pPr>
        <w:pStyle w:val="Normale (Web)1"/>
        <w:shd w:val="clear" w:color="auto" w:fill="ffffff"/>
        <w:rPr>
          <w:rFonts w:ascii="Helvetica" w:cs="Helvetica" w:hAnsi="Helvetica" w:eastAsia="Helvetica"/>
          <w:i w:val="1"/>
          <w:iCs w:val="1"/>
          <w:color w:val="0000ff"/>
          <w:u w:color="0000ff"/>
        </w:rPr>
      </w:pPr>
    </w:p>
    <w:p>
      <w:pPr>
        <w:pStyle w:val="Normale (Web)1"/>
        <w:shd w:val="clear" w:color="auto" w:fill="ffffff"/>
        <w:rPr>
          <w:rFonts w:ascii="Helvetica" w:cs="Helvetica" w:hAnsi="Helvetica" w:eastAsia="Helvetica"/>
          <w:i w:val="1"/>
          <w:iCs w:val="1"/>
          <w:color w:val="0000ff"/>
          <w:u w:color="0000ff"/>
        </w:rPr>
      </w:pPr>
    </w:p>
    <w:p>
      <w:pPr>
        <w:pStyle w:val="Normale (Web)1"/>
        <w:shd w:val="clear" w:color="auto" w:fill="ffffff"/>
        <w:rPr>
          <w:rFonts w:ascii="Helvetica" w:cs="Helvetica" w:hAnsi="Helvetica" w:eastAsia="Helvetica"/>
          <w:i w:val="1"/>
          <w:iCs w:val="1"/>
          <w:color w:val="0000ff"/>
          <w:u w:color="0000ff"/>
        </w:rPr>
      </w:pPr>
    </w:p>
    <w:p>
      <w:pPr>
        <w:pStyle w:val="Normale (Web)1"/>
        <w:shd w:val="clear" w:color="auto" w:fill="ffffff"/>
        <w:rPr>
          <w:rFonts w:ascii="Helvetica" w:cs="Helvetica" w:hAnsi="Helvetica" w:eastAsia="Helvetica"/>
          <w:i w:val="1"/>
          <w:iCs w:val="1"/>
          <w:color w:val="0000ff"/>
          <w:u w:color="0000ff"/>
        </w:rPr>
      </w:pPr>
    </w:p>
    <w:p>
      <w:pPr>
        <w:pStyle w:val="Normale (Web)1"/>
        <w:shd w:val="clear" w:color="auto" w:fill="ffffff"/>
        <w:rPr>
          <w:rFonts w:ascii="Helvetica" w:cs="Helvetica" w:hAnsi="Helvetica" w:eastAsia="Helvetica"/>
          <w:i w:val="1"/>
          <w:iCs w:val="1"/>
          <w:color w:val="0000ff"/>
          <w:u w:color="0000ff"/>
        </w:rPr>
      </w:pPr>
    </w:p>
    <w:p>
      <w:pPr>
        <w:pStyle w:val="Normale (Web)1"/>
        <w:shd w:val="clear" w:color="auto" w:fill="ffffff"/>
        <w:rPr>
          <w:rFonts w:ascii="Helvetica" w:cs="Helvetica" w:hAnsi="Helvetica" w:eastAsia="Helvetica"/>
          <w:i w:val="1"/>
          <w:iCs w:val="1"/>
          <w:color w:val="0000ff"/>
          <w:u w:color="0000ff"/>
        </w:rPr>
      </w:pPr>
    </w:p>
    <w:p>
      <w:pPr>
        <w:pStyle w:val="Normale (Web)1"/>
        <w:shd w:val="clear" w:color="auto" w:fill="ffffff"/>
        <w:rPr>
          <w:rFonts w:ascii="Helvetica" w:cs="Helvetica" w:hAnsi="Helvetica" w:eastAsia="Helvetica"/>
          <w:i w:val="1"/>
          <w:iCs w:val="1"/>
          <w:color w:val="0000ff"/>
          <w:u w:color="0000ff"/>
        </w:rPr>
      </w:pPr>
    </w:p>
    <w:p>
      <w:pPr>
        <w:pStyle w:val="Normale (Web)1"/>
        <w:shd w:val="clear" w:color="auto" w:fill="ffffff"/>
        <w:rPr>
          <w:rFonts w:ascii="Helvetica" w:cs="Helvetica" w:hAnsi="Helvetica" w:eastAsia="Helvetica"/>
          <w:i w:val="1"/>
          <w:iCs w:val="1"/>
          <w:color w:val="0000ff"/>
          <w:u w:color="0000ff"/>
        </w:rPr>
      </w:pPr>
    </w:p>
    <w:p>
      <w:pPr>
        <w:pStyle w:val="Normale (Web)1"/>
        <w:shd w:val="clear" w:color="auto" w:fill="ffffff"/>
        <w:rPr>
          <w:rFonts w:ascii="Helvetica" w:cs="Helvetica" w:hAnsi="Helvetica" w:eastAsia="Helvetica"/>
          <w:i w:val="1"/>
          <w:iCs w:val="1"/>
          <w:color w:val="0000ff"/>
          <w:u w:color="0000ff"/>
        </w:rPr>
      </w:pPr>
    </w:p>
    <w:p>
      <w:pPr>
        <w:pStyle w:val="Normale (Web)1"/>
        <w:shd w:val="clear" w:color="auto" w:fill="ffffff"/>
      </w:pPr>
      <w:r>
        <w:rPr>
          <w:rStyle w:val="Nessuno"/>
          <w:i w:val="1"/>
          <w:iCs w:val="1"/>
          <w:color w:val="0000ff"/>
          <w:u w:color="0000ff"/>
          <w:rtl w:val="0"/>
          <w:lang w:val="it-IT"/>
        </w:rPr>
        <w:t>“</w:t>
      </w:r>
      <w:r>
        <w:rPr>
          <w:rStyle w:val="Nessuno"/>
          <w:i w:val="1"/>
          <w:iCs w:val="1"/>
          <w:color w:val="0000ff"/>
          <w:u w:color="0000ff"/>
          <w:rtl w:val="0"/>
          <w:lang w:val="it-IT"/>
        </w:rPr>
        <w:t xml:space="preserve">Oggi dobbiamo vivere, oggi </w:t>
      </w:r>
      <w:r>
        <w:rPr>
          <w:rStyle w:val="Nessuno"/>
          <w:i w:val="1"/>
          <w:iCs w:val="1"/>
          <w:color w:val="0000ff"/>
          <w:u w:color="0000ff"/>
          <w:rtl w:val="0"/>
          <w:lang w:val="it-IT"/>
        </w:rPr>
        <w:t xml:space="preserve">è </w:t>
      </w:r>
      <w:r>
        <w:rPr>
          <w:rStyle w:val="Nessuno"/>
          <w:i w:val="1"/>
          <w:iCs w:val="1"/>
          <w:color w:val="0000ff"/>
          <w:u w:color="0000ff"/>
          <w:rtl w:val="0"/>
          <w:lang w:val="it-IT"/>
        </w:rPr>
        <w:t>la nostra responsabilit</w:t>
      </w:r>
      <w:r>
        <w:rPr>
          <w:rStyle w:val="Nessuno"/>
          <w:i w:val="1"/>
          <w:iCs w:val="1"/>
          <w:color w:val="0000ff"/>
          <w:u w:color="0000ff"/>
          <w:rtl w:val="0"/>
          <w:lang w:val="it-IT"/>
        </w:rPr>
        <w:t>à</w:t>
      </w:r>
      <w:r>
        <w:rPr>
          <w:rStyle w:val="Nessuno"/>
          <w:i w:val="1"/>
          <w:iCs w:val="1"/>
          <w:color w:val="0000ff"/>
          <w:u w:color="0000ff"/>
          <w:rtl w:val="0"/>
          <w:lang w:val="it-IT"/>
        </w:rPr>
        <w:t>. Si tratta di essere coraggiosi e fiduciosi al tempo stesso</w:t>
      </w:r>
      <w:r>
        <w:rPr>
          <w:rStyle w:val="Nessuno"/>
          <w:i w:val="1"/>
          <w:iCs w:val="1"/>
          <w:color w:val="0000ff"/>
          <w:u w:color="0000ff"/>
          <w:rtl w:val="0"/>
          <w:lang w:val="it-IT"/>
        </w:rPr>
        <w:t xml:space="preserve">” </w:t>
      </w:r>
      <w:r>
        <w:rPr>
          <w:rStyle w:val="Nessuno"/>
          <w:i w:val="1"/>
          <w:iCs w:val="1"/>
          <w:color w:val="0000ff"/>
          <w:u w:color="0000ff"/>
          <w:rtl w:val="0"/>
          <w:lang w:val="it-IT"/>
        </w:rPr>
        <w:t>(Aldo Moro)</w:t>
      </w:r>
    </w:p>
    <w:p>
      <w:pPr>
        <w:pStyle w:val="Corpo testo1"/>
        <w:spacing w:before="100" w:after="100" w:line="288" w:lineRule="auto"/>
        <w:rPr>
          <w:color w:val="222222"/>
          <w:u w:color="222222"/>
        </w:rPr>
      </w:pPr>
    </w:p>
    <w:p>
      <w:pPr>
        <w:pStyle w:val="Corpo testo1"/>
        <w:spacing w:before="100" w:after="100" w:line="288" w:lineRule="auto"/>
        <w:rPr>
          <w:rStyle w:val="Nessuno"/>
          <w:color w:val="222222"/>
          <w:u w:color="222222"/>
        </w:rPr>
      </w:pPr>
      <w:r>
        <w:rPr>
          <w:rStyle w:val="Nessuno"/>
          <w:color w:val="222222"/>
          <w:u w:color="222222"/>
          <w:rtl w:val="0"/>
          <w:lang w:val="it-IT"/>
        </w:rPr>
        <w:t>Gentili Colleghe, Egregi Colleghi, Autorit</w:t>
      </w:r>
      <w:r>
        <w:rPr>
          <w:rStyle w:val="Nessuno"/>
          <w:color w:val="222222"/>
          <w:u w:color="222222"/>
          <w:rtl w:val="0"/>
          <w:lang w:val="it-IT"/>
        </w:rPr>
        <w:t xml:space="preserve">à </w:t>
      </w:r>
      <w:r>
        <w:rPr>
          <w:rStyle w:val="Nessuno"/>
          <w:color w:val="222222"/>
          <w:u w:color="222222"/>
          <w:rtl w:val="0"/>
          <w:lang w:val="it-IT"/>
        </w:rPr>
        <w:t>tutte presenti in questa sede.</w:t>
      </w:r>
    </w:p>
    <w:p>
      <w:pPr>
        <w:pStyle w:val="Corpo testo1"/>
        <w:spacing w:before="100" w:after="100" w:line="288" w:lineRule="auto"/>
        <w:rPr>
          <w:rStyle w:val="Nessuno"/>
          <w:i w:val="1"/>
          <w:iCs w:val="1"/>
          <w:color w:val="222222"/>
          <w:u w:color="222222"/>
        </w:rPr>
      </w:pPr>
      <w:r>
        <w:rPr>
          <w:rStyle w:val="Nessuno"/>
          <w:color w:val="222222"/>
          <w:u w:color="222222"/>
          <w:rtl w:val="0"/>
          <w:lang w:val="it-IT"/>
        </w:rPr>
        <w:t>Si inaugura oggi il XXXIII Congresso nazionale forense; ben 22 anni sono trascorsi da quando l</w:t>
      </w:r>
      <w:r>
        <w:rPr>
          <w:rStyle w:val="Nessuno"/>
          <w:color w:val="222222"/>
          <w:u w:color="222222"/>
          <w:rtl w:val="0"/>
          <w:lang w:val="it-IT"/>
        </w:rPr>
        <w:t>’</w:t>
      </w:r>
      <w:r>
        <w:rPr>
          <w:rStyle w:val="Nessuno"/>
          <w:color w:val="222222"/>
          <w:u w:color="222222"/>
          <w:rtl w:val="0"/>
          <w:lang w:val="it-IT"/>
        </w:rPr>
        <w:t xml:space="preserve">Avvocatura si </w:t>
      </w:r>
      <w:r>
        <w:rPr>
          <w:rStyle w:val="Nessuno"/>
          <w:color w:val="222222"/>
          <w:u w:color="222222"/>
          <w:rtl w:val="0"/>
          <w:lang w:val="it-IT"/>
        </w:rPr>
        <w:t xml:space="preserve">è </w:t>
      </w:r>
      <w:r>
        <w:rPr>
          <w:rStyle w:val="Nessuno"/>
          <w:color w:val="222222"/>
          <w:u w:color="222222"/>
          <w:rtl w:val="0"/>
          <w:lang w:val="it-IT"/>
        </w:rPr>
        <w:t xml:space="preserve">stretta in un </w:t>
      </w:r>
      <w:r>
        <w:rPr>
          <w:rStyle w:val="Nessuno"/>
          <w:i w:val="1"/>
          <w:iCs w:val="1"/>
          <w:color w:val="222222"/>
          <w:u w:color="222222"/>
          <w:rtl w:val="0"/>
          <w:lang w:val="it-IT"/>
        </w:rPr>
        <w:t xml:space="preserve">solenne patto </w:t>
      </w:r>
      <w:r>
        <w:rPr>
          <w:rStyle w:val="Nessuno"/>
          <w:i w:val="1"/>
          <w:iCs w:val="1"/>
          <w:rtl w:val="0"/>
          <w:lang w:val="it-IT"/>
        </w:rPr>
        <w:t>di solidariet</w:t>
      </w:r>
      <w:r>
        <w:rPr>
          <w:rStyle w:val="Nessuno"/>
          <w:i w:val="1"/>
          <w:iCs w:val="1"/>
          <w:rtl w:val="0"/>
          <w:lang w:val="it-IT"/>
        </w:rPr>
        <w:t xml:space="preserve">à </w:t>
      </w:r>
      <w:r>
        <w:rPr>
          <w:rStyle w:val="Nessuno"/>
          <w:i w:val="1"/>
          <w:iCs w:val="1"/>
          <w:rtl w:val="0"/>
          <w:lang w:val="it-IT"/>
        </w:rPr>
        <w:t xml:space="preserve">politica, giuridica ed organizzativa, allo scopo di dare partecipazione, riconoscimento e sostegno, anche economico, al Congresso Nazionale Forense e alla rappresentanza politica che ne </w:t>
      </w:r>
      <w:r>
        <w:rPr>
          <w:rStyle w:val="Nessuno"/>
          <w:i w:val="1"/>
          <w:iCs w:val="1"/>
          <w:rtl w:val="0"/>
          <w:lang w:val="it-IT"/>
        </w:rPr>
        <w:t xml:space="preserve">è </w:t>
      </w:r>
      <w:r>
        <w:rPr>
          <w:rStyle w:val="Nessuno"/>
          <w:i w:val="1"/>
          <w:iCs w:val="1"/>
          <w:rtl w:val="0"/>
          <w:lang w:val="it-IT"/>
        </w:rPr>
        <w:t>diretta emanazione, l</w:t>
      </w:r>
      <w:r>
        <w:rPr>
          <w:rStyle w:val="Nessuno"/>
          <w:i w:val="1"/>
          <w:iCs w:val="1"/>
          <w:rtl w:val="0"/>
          <w:lang w:val="it-IT"/>
        </w:rPr>
        <w:t>’</w:t>
      </w:r>
      <w:r>
        <w:rPr>
          <w:rStyle w:val="Nessuno"/>
          <w:i w:val="1"/>
          <w:iCs w:val="1"/>
          <w:rtl w:val="0"/>
          <w:lang w:val="it-IT"/>
        </w:rPr>
        <w:t>Organismo Unitario dell</w:t>
      </w:r>
      <w:r>
        <w:rPr>
          <w:rStyle w:val="Nessuno"/>
          <w:i w:val="1"/>
          <w:iCs w:val="1"/>
          <w:rtl w:val="0"/>
          <w:lang w:val="it-IT"/>
        </w:rPr>
        <w:t>’</w:t>
      </w:r>
      <w:r>
        <w:rPr>
          <w:rStyle w:val="Nessuno"/>
          <w:i w:val="1"/>
          <w:iCs w:val="1"/>
          <w:rtl w:val="0"/>
          <w:lang w:val="it-IT"/>
        </w:rPr>
        <w:t>Avvocatura, alla cui autorevolezza e capacit</w:t>
      </w:r>
      <w:r>
        <w:rPr>
          <w:rStyle w:val="Nessuno"/>
          <w:i w:val="1"/>
          <w:iCs w:val="1"/>
          <w:rtl w:val="0"/>
          <w:lang w:val="it-IT"/>
        </w:rPr>
        <w:t xml:space="preserve">à </w:t>
      </w:r>
      <w:r>
        <w:rPr>
          <w:rStyle w:val="Nessuno"/>
          <w:i w:val="1"/>
          <w:iCs w:val="1"/>
          <w:rtl w:val="0"/>
          <w:lang w:val="it-IT"/>
        </w:rPr>
        <w:t xml:space="preserve">di intervento </w:t>
      </w:r>
      <w:r>
        <w:rPr>
          <w:rStyle w:val="Nessuno"/>
          <w:i w:val="1"/>
          <w:iCs w:val="1"/>
          <w:rtl w:val="0"/>
          <w:lang w:val="it-IT"/>
        </w:rPr>
        <w:t xml:space="preserve">è </w:t>
      </w:r>
      <w:r>
        <w:rPr>
          <w:rStyle w:val="Nessuno"/>
          <w:i w:val="1"/>
          <w:iCs w:val="1"/>
          <w:rtl w:val="0"/>
          <w:lang w:val="it-IT"/>
        </w:rPr>
        <w:t>necessario dedicare, da parte di tutti, il pi</w:t>
      </w:r>
      <w:r>
        <w:rPr>
          <w:rStyle w:val="Nessuno"/>
          <w:i w:val="1"/>
          <w:iCs w:val="1"/>
          <w:rtl w:val="0"/>
          <w:lang w:val="it-IT"/>
        </w:rPr>
        <w:t xml:space="preserve">ù </w:t>
      </w:r>
      <w:r>
        <w:rPr>
          <w:rStyle w:val="Nessuno"/>
          <w:i w:val="1"/>
          <w:iCs w:val="1"/>
          <w:rtl w:val="0"/>
          <w:lang w:val="it-IT"/>
        </w:rPr>
        <w:t>ampio e leale</w:t>
      </w:r>
      <w:r>
        <w:rPr>
          <w:rStyle w:val="Nessuno"/>
          <w:i w:val="1"/>
          <w:iCs w:val="1"/>
          <w:color w:val="222222"/>
          <w:u w:color="222222"/>
          <w:rtl w:val="0"/>
          <w:lang w:val="it-IT"/>
        </w:rPr>
        <w:t xml:space="preserve"> supporto. </w:t>
      </w:r>
    </w:p>
    <w:p>
      <w:pPr>
        <w:pStyle w:val="Corpo testo1"/>
        <w:spacing w:before="100" w:after="100" w:line="288" w:lineRule="auto"/>
      </w:pPr>
      <w:r>
        <w:rPr>
          <w:rStyle w:val="Nessuno"/>
          <w:color w:val="222222"/>
          <w:u w:color="222222"/>
          <w:rtl w:val="0"/>
          <w:lang w:val="it-IT"/>
        </w:rPr>
        <w:t>O almeno cos</w:t>
      </w:r>
      <w:r>
        <w:rPr>
          <w:rStyle w:val="Nessuno"/>
          <w:color w:val="222222"/>
          <w:u w:color="222222"/>
          <w:rtl w:val="0"/>
          <w:lang w:val="it-IT"/>
        </w:rPr>
        <w:t xml:space="preserve">ì </w:t>
      </w:r>
      <w:r>
        <w:rPr>
          <w:rStyle w:val="Nessuno"/>
          <w:color w:val="222222"/>
          <w:u w:color="222222"/>
          <w:rtl w:val="0"/>
          <w:lang w:val="it-IT"/>
        </w:rPr>
        <w:t>sarebbe dovuto essere in questi anni. Ma cos</w:t>
      </w:r>
      <w:r>
        <w:rPr>
          <w:rStyle w:val="Nessuno"/>
          <w:color w:val="222222"/>
          <w:u w:color="222222"/>
          <w:rtl w:val="0"/>
          <w:lang w:val="it-IT"/>
        </w:rPr>
        <w:t xml:space="preserve">ì </w:t>
      </w:r>
      <w:r>
        <w:rPr>
          <w:rStyle w:val="Nessuno"/>
          <w:color w:val="222222"/>
          <w:u w:color="222222"/>
          <w:rtl w:val="0"/>
          <w:lang w:val="it-IT"/>
        </w:rPr>
        <w:t xml:space="preserve">non </w:t>
      </w:r>
      <w:r>
        <w:rPr>
          <w:rStyle w:val="Nessuno"/>
          <w:color w:val="222222"/>
          <w:u w:color="222222"/>
          <w:rtl w:val="0"/>
          <w:lang w:val="it-IT"/>
        </w:rPr>
        <w:t xml:space="preserve">è </w:t>
      </w:r>
      <w:r>
        <w:rPr>
          <w:rStyle w:val="Nessuno"/>
          <w:color w:val="222222"/>
          <w:u w:color="222222"/>
          <w:rtl w:val="0"/>
          <w:lang w:val="it-IT"/>
        </w:rPr>
        <w:t>sempre stato.</w:t>
      </w:r>
    </w:p>
    <w:p>
      <w:pPr>
        <w:pStyle w:val="Corpo testo1"/>
        <w:spacing w:before="100" w:after="100" w:line="288" w:lineRule="auto"/>
      </w:pPr>
      <w:r>
        <w:rPr>
          <w:rStyle w:val="Nessuno"/>
          <w:b w:val="1"/>
          <w:bCs w:val="1"/>
          <w:i w:val="1"/>
          <w:iCs w:val="1"/>
          <w:rtl w:val="0"/>
          <w:lang w:val="it-IT"/>
        </w:rPr>
        <w:t>Patto di solidariet</w:t>
      </w:r>
      <w:r>
        <w:rPr>
          <w:rStyle w:val="Nessuno"/>
          <w:b w:val="1"/>
          <w:bCs w:val="1"/>
          <w:i w:val="1"/>
          <w:iCs w:val="1"/>
          <w:rtl w:val="0"/>
          <w:lang w:val="it-IT"/>
        </w:rPr>
        <w:t>à</w:t>
      </w:r>
      <w:r>
        <w:rPr>
          <w:rStyle w:val="Nessuno"/>
          <w:b w:val="1"/>
          <w:bCs w:val="1"/>
          <w:i w:val="1"/>
          <w:iCs w:val="1"/>
          <w:rtl w:val="0"/>
          <w:lang w:val="it-IT"/>
        </w:rPr>
        <w:t>!</w:t>
      </w:r>
      <w:r>
        <w:rPr>
          <w:rtl w:val="0"/>
          <w:lang w:val="it-IT"/>
        </w:rPr>
        <w:t xml:space="preserve"> </w:t>
      </w:r>
    </w:p>
    <w:p>
      <w:pPr>
        <w:pStyle w:val="Corpo testo1"/>
        <w:spacing w:before="100" w:after="100" w:line="288" w:lineRule="auto"/>
        <w:rPr>
          <w:rStyle w:val="Nessuno"/>
          <w:color w:val="222222"/>
          <w:u w:color="222222"/>
        </w:rPr>
      </w:pPr>
      <w:r>
        <w:rPr>
          <w:rtl w:val="0"/>
          <w:lang w:val="it-IT"/>
        </w:rPr>
        <w:t xml:space="preserve">Un concetto chiaro che implica un impegno che si basa un principio di rispetto delle regole, parole </w:t>
      </w:r>
      <w:r>
        <w:rPr>
          <w:rStyle w:val="Nessuno"/>
          <w:color w:val="222222"/>
          <w:u w:color="222222"/>
          <w:rtl w:val="0"/>
          <w:lang w:val="it-IT"/>
        </w:rPr>
        <w:t xml:space="preserve">pesanti come macigni troppo spesso ignorate, obblighi ai quali in molti, troppi, si sono sottratti. Tanto </w:t>
      </w:r>
      <w:r>
        <w:rPr>
          <w:rStyle w:val="Nessuno"/>
          <w:color w:val="222222"/>
          <w:u w:color="222222"/>
          <w:rtl w:val="0"/>
          <w:lang w:val="it-IT"/>
        </w:rPr>
        <w:t xml:space="preserve">è </w:t>
      </w:r>
      <w:r>
        <w:rPr>
          <w:rStyle w:val="Nessuno"/>
          <w:color w:val="222222"/>
          <w:u w:color="222222"/>
          <w:rtl w:val="0"/>
          <w:lang w:val="it-IT"/>
        </w:rPr>
        <w:t>vero che prima di me, Michelina Grillo, gi</w:t>
      </w:r>
      <w:r>
        <w:rPr>
          <w:rStyle w:val="Nessuno"/>
          <w:color w:val="222222"/>
          <w:u w:color="222222"/>
          <w:rtl w:val="0"/>
          <w:lang w:val="it-IT"/>
        </w:rPr>
        <w:t xml:space="preserve">à </w:t>
      </w:r>
      <w:r>
        <w:rPr>
          <w:rStyle w:val="Nessuno"/>
          <w:color w:val="222222"/>
          <w:u w:color="222222"/>
          <w:rtl w:val="0"/>
          <w:lang w:val="it-IT"/>
        </w:rPr>
        <w:t>Presidente dell'Oua</w:t>
      </w:r>
      <w:r>
        <w:rPr>
          <w:rStyle w:val="Nessuno"/>
          <w:color w:val="222222"/>
          <w:u w:color="222222"/>
          <w:rtl w:val="0"/>
          <w:lang w:val="it-IT"/>
        </w:rPr>
        <w:t>,</w:t>
      </w:r>
      <w:r>
        <w:rPr>
          <w:rStyle w:val="Nessuno"/>
          <w:color w:val="222222"/>
          <w:u w:color="222222"/>
          <w:rtl w:val="0"/>
          <w:lang w:val="it-IT"/>
        </w:rPr>
        <w:t xml:space="preserve"> denunciava in un articolo</w:t>
      </w:r>
      <w:r>
        <w:rPr>
          <w:rStyle w:val="Nessuno"/>
          <w:color w:val="222222"/>
          <w:u w:color="222222"/>
          <w:rtl w:val="0"/>
          <w:lang w:val="it-IT"/>
        </w:rPr>
        <w:t xml:space="preserve">: </w:t>
      </w:r>
      <w:r>
        <w:rPr>
          <w:rStyle w:val="Nessuno"/>
          <w:color w:val="222222"/>
          <w:u w:color="222222"/>
          <w:rtl w:val="0"/>
          <w:lang w:val="it-IT"/>
        </w:rPr>
        <w:t>“</w:t>
      </w:r>
      <w:r>
        <w:rPr>
          <w:rStyle w:val="Nessuno"/>
          <w:color w:val="222222"/>
          <w:u w:color="222222"/>
          <w:rtl w:val="0"/>
          <w:lang w:val="it-IT"/>
        </w:rPr>
        <w:t>Ogni avvocato italiano e creditore delle proprie rappresentanze, creditore di democrazia, creditore di lealt</w:t>
      </w:r>
      <w:r>
        <w:rPr>
          <w:rStyle w:val="Nessuno"/>
          <w:color w:val="222222"/>
          <w:u w:color="222222"/>
          <w:rtl w:val="0"/>
          <w:lang w:val="it-IT"/>
        </w:rPr>
        <w:t>à</w:t>
      </w:r>
      <w:r>
        <w:rPr>
          <w:rStyle w:val="Nessuno"/>
          <w:color w:val="222222"/>
          <w:u w:color="222222"/>
          <w:rtl w:val="0"/>
          <w:lang w:val="it-IT"/>
        </w:rPr>
        <w:t xml:space="preserve">, creditore del diritto di esprimere liberamente le proprie opinioni e il proprio voto e di eleggere direttamente, senza quote riservate di sorta, i propri rappresentanti. Ogni avvocato italiano </w:t>
      </w:r>
      <w:r>
        <w:rPr>
          <w:rStyle w:val="Nessuno"/>
          <w:color w:val="222222"/>
          <w:u w:color="222222"/>
          <w:rtl w:val="0"/>
          <w:lang w:val="it-IT"/>
        </w:rPr>
        <w:t xml:space="preserve">è </w:t>
      </w:r>
      <w:r>
        <w:rPr>
          <w:rStyle w:val="Nessuno"/>
          <w:color w:val="222222"/>
          <w:u w:color="222222"/>
          <w:rtl w:val="0"/>
          <w:lang w:val="it-IT"/>
        </w:rPr>
        <w:t xml:space="preserve">creditore di condotte che realizzino effettivamente quel patto tra gentiluomini che oggi </w:t>
      </w:r>
      <w:r>
        <w:rPr>
          <w:rStyle w:val="Nessuno"/>
          <w:color w:val="222222"/>
          <w:u w:color="222222"/>
          <w:rtl w:val="0"/>
          <w:lang w:val="it-IT"/>
        </w:rPr>
        <w:t xml:space="preserve">è </w:t>
      </w:r>
      <w:r>
        <w:rPr>
          <w:rStyle w:val="Nessuno"/>
          <w:color w:val="222222"/>
          <w:u w:color="222222"/>
          <w:rtl w:val="0"/>
          <w:lang w:val="it-IT"/>
        </w:rPr>
        <w:t xml:space="preserve">ancora la base dello Statuto del Congresso e dell'organismo che ne </w:t>
      </w:r>
      <w:r>
        <w:rPr>
          <w:rStyle w:val="Nessuno"/>
          <w:color w:val="222222"/>
          <w:u w:color="222222"/>
          <w:rtl w:val="0"/>
          <w:lang w:val="it-IT"/>
        </w:rPr>
        <w:t xml:space="preserve">è </w:t>
      </w:r>
      <w:r>
        <w:rPr>
          <w:rStyle w:val="Nessuno"/>
          <w:color w:val="222222"/>
          <w:u w:color="222222"/>
          <w:rtl w:val="0"/>
          <w:lang w:val="it-IT"/>
        </w:rPr>
        <w:t>emanazione</w:t>
      </w:r>
      <w:r>
        <w:rPr>
          <w:rStyle w:val="Nessuno"/>
          <w:color w:val="222222"/>
          <w:u w:color="222222"/>
          <w:rtl w:val="0"/>
          <w:lang w:val="it-IT"/>
        </w:rPr>
        <w:t>”</w:t>
      </w:r>
    </w:p>
    <w:p>
      <w:pPr>
        <w:pStyle w:val="Corpo testo1"/>
        <w:spacing w:before="100" w:after="100" w:line="288" w:lineRule="auto"/>
        <w:rPr>
          <w:rStyle w:val="Nessuno"/>
          <w:color w:val="222222"/>
          <w:u w:color="222222"/>
        </w:rPr>
      </w:pPr>
      <w:r>
        <w:rPr>
          <w:rStyle w:val="Nessuno"/>
          <w:color w:val="222222"/>
          <w:u w:color="222222"/>
          <w:rtl w:val="0"/>
          <w:lang w:val="it-IT"/>
        </w:rPr>
        <w:t>Dopo di lei, analoghi problemi toccarono al Presidente Maurizio de Tilla, che in pi</w:t>
      </w:r>
      <w:r>
        <w:rPr>
          <w:rStyle w:val="Nessuno"/>
          <w:color w:val="222222"/>
          <w:u w:color="222222"/>
          <w:rtl w:val="0"/>
          <w:lang w:val="it-IT"/>
        </w:rPr>
        <w:t xml:space="preserve">ù </w:t>
      </w:r>
      <w:r>
        <w:rPr>
          <w:rStyle w:val="Nessuno"/>
          <w:color w:val="222222"/>
          <w:u w:color="222222"/>
          <w:rtl w:val="0"/>
          <w:lang w:val="it-IT"/>
        </w:rPr>
        <w:t>occasioni critic</w:t>
      </w:r>
      <w:r>
        <w:rPr>
          <w:rStyle w:val="Nessuno"/>
          <w:color w:val="222222"/>
          <w:u w:color="222222"/>
          <w:rtl w:val="0"/>
          <w:lang w:val="it-IT"/>
        </w:rPr>
        <w:t xml:space="preserve">ò </w:t>
      </w:r>
      <w:r>
        <w:rPr>
          <w:rStyle w:val="Nessuno"/>
          <w:color w:val="222222"/>
          <w:u w:color="222222"/>
          <w:rtl w:val="0"/>
          <w:lang w:val="it-IT"/>
        </w:rPr>
        <w:t>le trattative ministeriali di altri, mentre l</w:t>
      </w:r>
      <w:r>
        <w:rPr>
          <w:rStyle w:val="Nessuno"/>
          <w:color w:val="222222"/>
          <w:u w:color="222222"/>
          <w:rtl w:val="0"/>
          <w:lang w:val="it-IT"/>
        </w:rPr>
        <w:t>’</w:t>
      </w:r>
      <w:r>
        <w:rPr>
          <w:rStyle w:val="Nessuno"/>
          <w:color w:val="222222"/>
          <w:u w:color="222222"/>
          <w:rtl w:val="0"/>
          <w:lang w:val="it-IT"/>
        </w:rPr>
        <w:t xml:space="preserve">OUA, sulla base di mozioni approvate dal Congresso, indiceva astensioni e mobilitazioni nella vicenda della </w:t>
      </w:r>
      <w:r>
        <w:rPr>
          <w:rStyle w:val="Nessuno"/>
          <w:i w:val="1"/>
          <w:iCs w:val="1"/>
          <w:color w:val="222222"/>
          <w:u w:color="222222"/>
          <w:rtl w:val="0"/>
          <w:lang w:val="it-IT"/>
        </w:rPr>
        <w:t>mediaconciliazione</w:t>
      </w:r>
      <w:r>
        <w:rPr>
          <w:rStyle w:val="Nessuno"/>
          <w:color w:val="222222"/>
          <w:u w:color="222222"/>
          <w:rtl w:val="0"/>
          <w:lang w:val="it-IT"/>
        </w:rPr>
        <w:t>. E mentre si trattava sulla geografia giudiziaria altri, alcuni ordini, questuavano con successo un posto in qualche commissione ministeriale.</w:t>
      </w:r>
    </w:p>
    <w:p>
      <w:pPr>
        <w:pStyle w:val="Corpo testo1"/>
        <w:spacing w:before="100" w:after="100" w:line="288" w:lineRule="auto"/>
        <w:rPr>
          <w:color w:val="222222"/>
          <w:u w:color="222222"/>
        </w:rPr>
      </w:pPr>
    </w:p>
    <w:p>
      <w:pPr>
        <w:pStyle w:val="Corpo testo1"/>
        <w:spacing w:before="100" w:after="100" w:line="288" w:lineRule="auto"/>
        <w:rPr>
          <w:rStyle w:val="Nessuno"/>
          <w:color w:val="222222"/>
          <w:u w:color="222222"/>
        </w:rPr>
      </w:pPr>
      <w:r>
        <w:rPr>
          <w:rStyle w:val="Nessuno"/>
          <w:color w:val="222222"/>
          <w:u w:color="222222"/>
          <w:rtl w:val="0"/>
          <w:lang w:val="it-IT"/>
        </w:rPr>
        <w:t>Gli ordini, questi stessi ordini, alcuni, non la maggioranza, per fortuna, che hanno usato il contributo economico all'Oua non come un atto dovuto, il patto di solidariet</w:t>
      </w:r>
      <w:r>
        <w:rPr>
          <w:rStyle w:val="Nessuno"/>
          <w:color w:val="222222"/>
          <w:u w:color="222222"/>
          <w:rtl w:val="0"/>
          <w:lang w:val="it-IT"/>
        </w:rPr>
        <w:t xml:space="preserve">à </w:t>
      </w:r>
      <w:r>
        <w:rPr>
          <w:rStyle w:val="Nessuno"/>
          <w:color w:val="222222"/>
          <w:u w:color="222222"/>
          <w:rtl w:val="0"/>
          <w:lang w:val="it-IT"/>
        </w:rPr>
        <w:t>appunto, l'onore e il compromesso, ma come un guinzaglio per limitare l'autonomia stessa dell'Organismo.</w:t>
      </w:r>
    </w:p>
    <w:p>
      <w:pPr>
        <w:pStyle w:val="Corpo testo1"/>
        <w:spacing w:before="100" w:after="100" w:line="288" w:lineRule="auto"/>
        <w:rPr>
          <w:rStyle w:val="Nessuno"/>
          <w:color w:val="222222"/>
          <w:u w:color="222222"/>
        </w:rPr>
      </w:pPr>
      <w:r>
        <w:rPr>
          <w:rStyle w:val="Nessuno"/>
          <w:color w:val="222222"/>
          <w:u w:color="222222"/>
          <w:rtl w:val="0"/>
          <w:lang w:val="it-IT"/>
        </w:rPr>
        <w:t>E che dire del rapporto con le associazioni, spina dorsale dell'Oua per molto tempo, ma allo stesso tempo, in alcuni casi, incapaci di far convergere la loro forza associativa nelle elezioni dei delegati; perch</w:t>
      </w:r>
      <w:r>
        <w:rPr>
          <w:rStyle w:val="Nessuno"/>
          <w:color w:val="222222"/>
          <w:u w:color="222222"/>
          <w:rtl w:val="0"/>
          <w:lang w:val="it-IT"/>
        </w:rPr>
        <w:t xml:space="preserve">é </w:t>
      </w:r>
      <w:r>
        <w:rPr>
          <w:rStyle w:val="Nessuno"/>
          <w:color w:val="222222"/>
          <w:u w:color="222222"/>
          <w:rtl w:val="0"/>
          <w:lang w:val="it-IT"/>
        </w:rPr>
        <w:t>per essere davvero sindacati, bisogna avere numeri certi e certificati da terzi, facendo cos</w:t>
      </w:r>
      <w:r>
        <w:rPr>
          <w:rStyle w:val="Nessuno"/>
          <w:color w:val="222222"/>
          <w:u w:color="222222"/>
          <w:rtl w:val="0"/>
          <w:lang w:val="it-IT"/>
        </w:rPr>
        <w:t xml:space="preserve">ì </w:t>
      </w:r>
      <w:r>
        <w:rPr>
          <w:rStyle w:val="Nessuno"/>
          <w:color w:val="222222"/>
          <w:u w:color="222222"/>
          <w:rtl w:val="0"/>
          <w:lang w:val="it-IT"/>
        </w:rPr>
        <w:t xml:space="preserve">dell'Assemblea dei delegati il luogo dove contarsi e quindi dove confrontarsi. Ma non </w:t>
      </w:r>
      <w:r>
        <w:rPr>
          <w:rStyle w:val="Nessuno"/>
          <w:color w:val="222222"/>
          <w:u w:color="222222"/>
          <w:rtl w:val="0"/>
          <w:lang w:val="it-IT"/>
        </w:rPr>
        <w:t xml:space="preserve">è </w:t>
      </w:r>
      <w:r>
        <w:rPr>
          <w:rStyle w:val="Nessuno"/>
          <w:color w:val="222222"/>
          <w:u w:color="222222"/>
          <w:rtl w:val="0"/>
          <w:lang w:val="it-IT"/>
        </w:rPr>
        <w:t>stato cos</w:t>
      </w:r>
      <w:r>
        <w:rPr>
          <w:rStyle w:val="Nessuno"/>
          <w:color w:val="222222"/>
          <w:u w:color="222222"/>
          <w:rtl w:val="0"/>
          <w:lang w:val="it-IT"/>
        </w:rPr>
        <w:t>ì</w:t>
      </w:r>
      <w:r>
        <w:rPr>
          <w:rStyle w:val="Nessuno"/>
          <w:color w:val="222222"/>
          <w:u w:color="222222"/>
          <w:rtl w:val="0"/>
          <w:lang w:val="it-IT"/>
        </w:rPr>
        <w:t>.</w:t>
      </w:r>
    </w:p>
    <w:p>
      <w:pPr>
        <w:pStyle w:val="Corpo testo1"/>
        <w:spacing w:before="100" w:after="100" w:line="288" w:lineRule="auto"/>
        <w:rPr>
          <w:rStyle w:val="Nessuno"/>
          <w:color w:val="222222"/>
          <w:u w:color="222222"/>
        </w:rPr>
      </w:pPr>
      <w:r>
        <w:rPr>
          <w:rStyle w:val="Nessuno"/>
          <w:color w:val="222222"/>
          <w:u w:color="222222"/>
          <w:rtl w:val="0"/>
          <w:lang w:val="it-IT"/>
        </w:rPr>
        <w:t xml:space="preserve">L'Oua </w:t>
      </w:r>
      <w:r>
        <w:rPr>
          <w:rStyle w:val="Nessuno"/>
          <w:color w:val="222222"/>
          <w:u w:color="222222"/>
          <w:rtl w:val="0"/>
          <w:lang w:val="it-IT"/>
        </w:rPr>
        <w:t xml:space="preserve">è </w:t>
      </w:r>
      <w:r>
        <w:rPr>
          <w:rStyle w:val="Nessuno"/>
          <w:color w:val="222222"/>
          <w:u w:color="222222"/>
          <w:rtl w:val="0"/>
          <w:lang w:val="it-IT"/>
        </w:rPr>
        <w:t>stato spesso la cartina di tornasole della crisi delle realt</w:t>
      </w:r>
      <w:r>
        <w:rPr>
          <w:rStyle w:val="Nessuno"/>
          <w:color w:val="222222"/>
          <w:u w:color="222222"/>
          <w:rtl w:val="0"/>
          <w:lang w:val="it-IT"/>
        </w:rPr>
        <w:t xml:space="preserve">à </w:t>
      </w:r>
      <w:r>
        <w:rPr>
          <w:rStyle w:val="Nessuno"/>
          <w:color w:val="222222"/>
          <w:u w:color="222222"/>
          <w:rtl w:val="0"/>
          <w:lang w:val="it-IT"/>
        </w:rPr>
        <w:t>associative, il contesto dove si palesava la distanza tra i vertici e i delegati eletti nell'Assemblea.</w:t>
      </w:r>
    </w:p>
    <w:p>
      <w:pPr>
        <w:pStyle w:val="Corpo testo1"/>
        <w:spacing w:before="100" w:after="100" w:line="288" w:lineRule="auto"/>
        <w:rPr>
          <w:rStyle w:val="Nessuno"/>
          <w:color w:val="222222"/>
          <w:u w:color="222222"/>
        </w:rPr>
      </w:pPr>
      <w:r>
        <w:rPr>
          <w:rStyle w:val="Nessuno"/>
          <w:color w:val="222222"/>
          <w:u w:color="222222"/>
          <w:rtl w:val="0"/>
          <w:lang w:val="it-IT"/>
        </w:rPr>
        <w:t>In questo senso una citazione particolare va alle Camere Penali che questo Comitato organizzatore, con grande spirito di apertura e di generosit</w:t>
      </w:r>
      <w:r>
        <w:rPr>
          <w:rStyle w:val="Nessuno"/>
          <w:color w:val="222222"/>
          <w:u w:color="222222"/>
          <w:rtl w:val="0"/>
          <w:lang w:val="it-IT"/>
        </w:rPr>
        <w:t>à</w:t>
      </w:r>
      <w:r>
        <w:rPr>
          <w:rStyle w:val="Nessuno"/>
          <w:color w:val="222222"/>
          <w:u w:color="222222"/>
          <w:rtl w:val="0"/>
          <w:lang w:val="it-IT"/>
        </w:rPr>
        <w:t>, ha ancora una volta invitato al Congresso;</w:t>
      </w:r>
      <w:r>
        <w:rPr>
          <w:rStyle w:val="Nessuno"/>
          <w:color w:val="222222"/>
          <w:u w:color="222222"/>
          <w:rtl w:val="0"/>
          <w:lang w:val="it-IT"/>
        </w:rPr>
        <w:t xml:space="preserve"> </w:t>
      </w:r>
      <w:r>
        <w:rPr>
          <w:rStyle w:val="Nessuno"/>
          <w:color w:val="222222"/>
          <w:u w:color="222222"/>
          <w:rtl w:val="0"/>
          <w:lang w:val="it-IT"/>
        </w:rPr>
        <w:t>abbiamo offerto loro anche ampi spazi di dibattito,  nonostante anno dopo anno, da 20 anni, intervengono per dire che non riconoscono n</w:t>
      </w:r>
      <w:r>
        <w:rPr>
          <w:rStyle w:val="Nessuno"/>
          <w:color w:val="222222"/>
          <w:u w:color="222222"/>
          <w:rtl w:val="0"/>
          <w:lang w:val="it-IT"/>
        </w:rPr>
        <w:t xml:space="preserve">é </w:t>
      </w:r>
      <w:r>
        <w:rPr>
          <w:rStyle w:val="Nessuno"/>
          <w:color w:val="222222"/>
          <w:u w:color="222222"/>
          <w:rtl w:val="0"/>
          <w:lang w:val="it-IT"/>
        </w:rPr>
        <w:t>la massima assise forense n</w:t>
      </w:r>
      <w:r>
        <w:rPr>
          <w:rStyle w:val="Nessuno"/>
          <w:color w:val="222222"/>
          <w:u w:color="222222"/>
          <w:rtl w:val="0"/>
          <w:lang w:val="it-IT"/>
        </w:rPr>
        <w:t xml:space="preserve">é </w:t>
      </w:r>
      <w:r>
        <w:rPr>
          <w:rStyle w:val="Nessuno"/>
          <w:color w:val="222222"/>
          <w:u w:color="222222"/>
          <w:rtl w:val="0"/>
          <w:lang w:val="it-IT"/>
        </w:rPr>
        <w:t xml:space="preserve">l'Oua che, chiaramente, definiscono </w:t>
      </w:r>
      <w:r>
        <w:rPr>
          <w:rStyle w:val="Nessuno"/>
          <w:color w:val="222222"/>
          <w:u w:color="222222"/>
          <w:rtl w:val="0"/>
          <w:lang w:val="it-IT"/>
        </w:rPr>
        <w:t>“</w:t>
      </w:r>
      <w:r>
        <w:rPr>
          <w:rStyle w:val="Nessuno"/>
          <w:color w:val="222222"/>
          <w:u w:color="222222"/>
          <w:rtl w:val="0"/>
          <w:lang w:val="it-IT"/>
        </w:rPr>
        <w:t>associazione</w:t>
      </w:r>
      <w:r>
        <w:rPr>
          <w:rStyle w:val="Nessuno"/>
          <w:color w:val="222222"/>
          <w:u w:color="222222"/>
          <w:rtl w:val="0"/>
          <w:lang w:val="it-IT"/>
        </w:rPr>
        <w:t>”</w:t>
      </w:r>
      <w:r>
        <w:rPr>
          <w:rStyle w:val="Nessuno"/>
          <w:color w:val="222222"/>
          <w:u w:color="222222"/>
          <w:rtl w:val="0"/>
          <w:lang w:val="it-IT"/>
        </w:rPr>
        <w:t>.</w:t>
      </w:r>
    </w:p>
    <w:p>
      <w:pPr>
        <w:pStyle w:val="Corpo testo1"/>
        <w:spacing w:before="100" w:after="100" w:line="288" w:lineRule="auto"/>
      </w:pPr>
      <w:r>
        <w:rPr>
          <w:rStyle w:val="Nessuno"/>
          <w:color w:val="222222"/>
          <w:u w:color="222222"/>
          <w:rtl w:val="0"/>
          <w:lang w:val="it-IT"/>
        </w:rPr>
        <w:t>E, appunto, ritorniamo al patto, alla reciprocit</w:t>
      </w:r>
      <w:r>
        <w:rPr>
          <w:rStyle w:val="Nessuno"/>
          <w:color w:val="222222"/>
          <w:u w:color="222222"/>
          <w:rtl w:val="0"/>
          <w:lang w:val="it-IT"/>
        </w:rPr>
        <w:t>à</w:t>
      </w:r>
      <w:r>
        <w:rPr>
          <w:rStyle w:val="Nessuno"/>
          <w:color w:val="222222"/>
          <w:u w:color="222222"/>
          <w:rtl w:val="0"/>
          <w:lang w:val="it-IT"/>
        </w:rPr>
        <w:t>, alla trasparenza.</w:t>
      </w:r>
    </w:p>
    <w:p>
      <w:pPr>
        <w:pStyle w:val="Corpo testo1"/>
        <w:spacing w:before="100" w:after="100" w:line="288" w:lineRule="auto"/>
        <w:rPr>
          <w:rStyle w:val="Nessuno"/>
          <w:color w:val="222222"/>
          <w:u w:color="222222"/>
        </w:rPr>
      </w:pPr>
      <w:r>
        <w:rPr>
          <w:rtl w:val="0"/>
          <w:lang w:val="it-IT"/>
        </w:rPr>
        <w:t>“</w:t>
      </w:r>
      <w:r>
        <w:rPr>
          <w:rtl w:val="0"/>
          <w:lang w:val="it-IT"/>
        </w:rPr>
        <w:t xml:space="preserve">Come </w:t>
      </w:r>
      <w:r>
        <w:rPr>
          <w:rtl w:val="0"/>
          <w:lang w:val="it-IT"/>
        </w:rPr>
        <w:t xml:space="preserve">è </w:t>
      </w:r>
      <w:r>
        <w:rPr>
          <w:rtl w:val="0"/>
          <w:lang w:val="it-IT"/>
        </w:rPr>
        <w:t>difficile la strada per l</w:t>
      </w:r>
      <w:r>
        <w:rPr>
          <w:rtl w:val="0"/>
          <w:lang w:val="it-IT"/>
        </w:rPr>
        <w:t>’</w:t>
      </w:r>
      <w:r>
        <w:rPr>
          <w:rtl w:val="0"/>
          <w:lang w:val="it-IT"/>
        </w:rPr>
        <w:t>unit</w:t>
      </w:r>
      <w:r>
        <w:rPr>
          <w:rtl w:val="0"/>
          <w:lang w:val="it-IT"/>
        </w:rPr>
        <w:t>à”</w:t>
      </w:r>
      <w:r>
        <w:rPr>
          <w:rtl w:val="0"/>
          <w:lang w:val="it-IT"/>
        </w:rPr>
        <w:t>, diceva Lucio Tomassini nei Quaderni della Federavvocati, al XXI Congresso nazionale giuridico forense, nel settembre del 1991</w:t>
      </w:r>
      <w:r>
        <w:rPr>
          <w:rStyle w:val="Nessuno"/>
          <w:color w:val="0000ff"/>
          <w:u w:color="0000ff"/>
          <w:rtl w:val="0"/>
          <w:lang w:val="it-IT"/>
        </w:rPr>
        <w:t>.</w:t>
      </w:r>
    </w:p>
    <w:p>
      <w:pPr>
        <w:pStyle w:val="Corpo testo1"/>
        <w:spacing w:before="100" w:after="100" w:line="288" w:lineRule="auto"/>
        <w:rPr>
          <w:rStyle w:val="Nessuno"/>
          <w:color w:val="222222"/>
          <w:u w:color="222222"/>
        </w:rPr>
      </w:pPr>
      <w:r>
        <w:rPr>
          <w:rStyle w:val="Nessuno"/>
          <w:color w:val="222222"/>
          <w:u w:color="222222"/>
          <w:rtl w:val="0"/>
          <w:lang w:val="it-IT"/>
        </w:rPr>
        <w:t>Nonostante tutto ci</w:t>
      </w:r>
      <w:r>
        <w:rPr>
          <w:rStyle w:val="Nessuno"/>
          <w:color w:val="222222"/>
          <w:u w:color="222222"/>
          <w:rtl w:val="0"/>
          <w:lang w:val="it-IT"/>
        </w:rPr>
        <w:t>ò</w:t>
      </w:r>
      <w:r>
        <w:rPr>
          <w:rStyle w:val="Nessuno"/>
          <w:color w:val="222222"/>
          <w:u w:color="222222"/>
          <w:rtl w:val="0"/>
          <w:lang w:val="it-IT"/>
        </w:rPr>
        <w:t>, l</w:t>
      </w:r>
      <w:r>
        <w:rPr>
          <w:rStyle w:val="Nessuno"/>
          <w:color w:val="222222"/>
          <w:u w:color="222222"/>
          <w:rtl w:val="0"/>
          <w:lang w:val="it-IT"/>
        </w:rPr>
        <w:t>’</w:t>
      </w:r>
      <w:r>
        <w:rPr>
          <w:rStyle w:val="Nessuno"/>
          <w:color w:val="222222"/>
          <w:u w:color="222222"/>
          <w:rtl w:val="0"/>
          <w:lang w:val="it-IT"/>
        </w:rPr>
        <w:t xml:space="preserve">Oua, questa officina della democrazia, imperfetta ma democratica appunto, ha continuato a lavorare grazie ai suoi delegati, che non si sono mai sottratti al peso assunto, volontariamente e senza alcun compenso. </w:t>
      </w:r>
    </w:p>
    <w:p>
      <w:pPr>
        <w:pStyle w:val="Corpo testo1"/>
        <w:spacing w:before="100" w:after="100" w:line="288" w:lineRule="auto"/>
        <w:rPr>
          <w:rStyle w:val="Nessuno"/>
          <w:color w:val="222222"/>
          <w:u w:color="222222"/>
        </w:rPr>
      </w:pPr>
      <w:r>
        <w:rPr>
          <w:rStyle w:val="Nessuno"/>
          <w:color w:val="222222"/>
          <w:u w:color="222222"/>
          <w:rtl w:val="0"/>
          <w:lang w:val="it-IT"/>
        </w:rPr>
        <w:t>Nei suoi 22 anni di storia, l</w:t>
      </w:r>
      <w:r>
        <w:rPr>
          <w:rStyle w:val="Nessuno"/>
          <w:color w:val="222222"/>
          <w:u w:color="222222"/>
          <w:rtl w:val="0"/>
          <w:lang w:val="it-IT"/>
        </w:rPr>
        <w:t>’</w:t>
      </w:r>
      <w:r>
        <w:rPr>
          <w:rStyle w:val="Nessuno"/>
          <w:color w:val="222222"/>
          <w:u w:color="222222"/>
          <w:rtl w:val="0"/>
          <w:lang w:val="it-IT"/>
        </w:rPr>
        <w:t>Oua ha fatto i conti con risorse insufficienti e personale ridotto al minimo. In molte occasioni i colleghi hanno sostenuto con sacrifici personali l</w:t>
      </w:r>
      <w:r>
        <w:rPr>
          <w:rStyle w:val="Nessuno"/>
          <w:color w:val="222222"/>
          <w:u w:color="222222"/>
          <w:rtl w:val="0"/>
          <w:lang w:val="it-IT"/>
        </w:rPr>
        <w:t>’</w:t>
      </w:r>
      <w:r>
        <w:rPr>
          <w:rStyle w:val="Nessuno"/>
          <w:color w:val="222222"/>
          <w:u w:color="222222"/>
          <w:rtl w:val="0"/>
          <w:lang w:val="it-IT"/>
        </w:rPr>
        <w:t>onere assunto al momento dell</w:t>
      </w:r>
      <w:r>
        <w:rPr>
          <w:rStyle w:val="Nessuno"/>
          <w:color w:val="222222"/>
          <w:u w:color="222222"/>
          <w:rtl w:val="0"/>
          <w:lang w:val="it-IT"/>
        </w:rPr>
        <w:t>’</w:t>
      </w:r>
      <w:r>
        <w:rPr>
          <w:rStyle w:val="Nessuno"/>
          <w:color w:val="222222"/>
          <w:u w:color="222222"/>
          <w:rtl w:val="0"/>
          <w:lang w:val="it-IT"/>
        </w:rPr>
        <w:t xml:space="preserve">elezione. </w:t>
      </w:r>
    </w:p>
    <w:p>
      <w:pPr>
        <w:pStyle w:val="Corpo testo1"/>
        <w:spacing w:before="100" w:after="100" w:line="288" w:lineRule="auto"/>
        <w:rPr>
          <w:rStyle w:val="Nessuno"/>
          <w:color w:val="222222"/>
          <w:u w:color="222222"/>
        </w:rPr>
      </w:pPr>
    </w:p>
    <w:p>
      <w:pPr>
        <w:pStyle w:val="Corpo testo1"/>
        <w:spacing w:before="100" w:after="100" w:line="288" w:lineRule="auto"/>
        <w:rPr>
          <w:rStyle w:val="Nessuno"/>
          <w:color w:val="222222"/>
          <w:u w:color="222222"/>
        </w:rPr>
      </w:pPr>
      <w:r>
        <w:rPr>
          <w:rStyle w:val="Nessuno"/>
          <w:color w:val="222222"/>
          <w:u w:color="222222"/>
          <w:rtl w:val="0"/>
          <w:lang w:val="it-IT"/>
        </w:rPr>
        <w:t>Fedeli a quello spirito anche in questi due anni i Delegati dell</w:t>
      </w:r>
      <w:r>
        <w:rPr>
          <w:rStyle w:val="Nessuno"/>
          <w:color w:val="222222"/>
          <w:u w:color="222222"/>
          <w:rtl w:val="0"/>
          <w:lang w:val="it-IT"/>
        </w:rPr>
        <w:t>’</w:t>
      </w:r>
      <w:r>
        <w:rPr>
          <w:rStyle w:val="Nessuno"/>
          <w:color w:val="222222"/>
          <w:u w:color="222222"/>
          <w:rtl w:val="0"/>
          <w:lang w:val="it-IT"/>
        </w:rPr>
        <w:t>Organismo unitario dell</w:t>
      </w:r>
      <w:r>
        <w:rPr>
          <w:rStyle w:val="Nessuno"/>
          <w:color w:val="222222"/>
          <w:u w:color="222222"/>
          <w:rtl w:val="0"/>
          <w:lang w:val="it-IT"/>
        </w:rPr>
        <w:t>’</w:t>
      </w:r>
      <w:r>
        <w:rPr>
          <w:rStyle w:val="Nessuno"/>
          <w:color w:val="222222"/>
          <w:u w:color="222222"/>
          <w:rtl w:val="0"/>
          <w:lang w:val="it-IT"/>
        </w:rPr>
        <w:t>Avvocatura hanno operato sull</w:t>
      </w:r>
      <w:r>
        <w:rPr>
          <w:rStyle w:val="Nessuno"/>
          <w:color w:val="222222"/>
          <w:u w:color="222222"/>
          <w:rtl w:val="0"/>
          <w:lang w:val="it-IT"/>
        </w:rPr>
        <w:t>’</w:t>
      </w:r>
      <w:r>
        <w:rPr>
          <w:rStyle w:val="Nessuno"/>
          <w:color w:val="222222"/>
          <w:u w:color="222222"/>
          <w:rtl w:val="0"/>
          <w:lang w:val="it-IT"/>
        </w:rPr>
        <w:t>intero territorio italiano con una capillare presenza in ogni provincia, pronti a raccogliere le esigenze delle avvocature e a trasmetterle alla Politica.</w:t>
      </w:r>
    </w:p>
    <w:p>
      <w:pPr>
        <w:pStyle w:val="Corpo testo1"/>
        <w:spacing w:before="100" w:after="100" w:line="288" w:lineRule="auto"/>
        <w:rPr>
          <w:rStyle w:val="Nessuno"/>
          <w:color w:val="222222"/>
          <w:u w:color="222222"/>
        </w:rPr>
      </w:pPr>
      <w:r>
        <w:rPr>
          <w:rStyle w:val="Nessuno"/>
          <w:color w:val="222222"/>
          <w:u w:color="222222"/>
          <w:rtl w:val="0"/>
          <w:lang w:val="it-IT"/>
        </w:rPr>
        <w:t>Non ci siamo chiusi in stanze romane a discutere tra di noi, ma abbiamo coltivato il confronto con ogni Foro, cercando di realizzare per la prima volta un processo di osmosi costante con tutti i Colleghi d</w:t>
      </w:r>
      <w:r>
        <w:rPr>
          <w:rStyle w:val="Nessuno"/>
          <w:color w:val="222222"/>
          <w:u w:color="222222"/>
          <w:rtl w:val="0"/>
          <w:lang w:val="it-IT"/>
        </w:rPr>
        <w:t>’</w:t>
      </w:r>
      <w:r>
        <w:rPr>
          <w:rStyle w:val="Nessuno"/>
          <w:color w:val="222222"/>
          <w:u w:color="222222"/>
          <w:rtl w:val="0"/>
          <w:lang w:val="it-IT"/>
        </w:rPr>
        <w:t>Italia.</w:t>
      </w:r>
    </w:p>
    <w:p>
      <w:pPr>
        <w:pStyle w:val="Corpo testo1"/>
        <w:spacing w:before="100" w:after="100" w:line="288" w:lineRule="auto"/>
        <w:rPr>
          <w:rStyle w:val="Nessuno"/>
          <w:color w:val="222222"/>
          <w:u w:color="222222"/>
        </w:rPr>
      </w:pPr>
      <w:r>
        <w:rPr>
          <w:rStyle w:val="Nessuno"/>
          <w:color w:val="222222"/>
          <w:u w:color="222222"/>
          <w:rtl w:val="0"/>
          <w:lang w:val="it-IT"/>
        </w:rPr>
        <w:t>Attivit</w:t>
      </w:r>
      <w:r>
        <w:rPr>
          <w:rStyle w:val="Nessuno"/>
          <w:color w:val="222222"/>
          <w:u w:color="222222"/>
          <w:rtl w:val="0"/>
          <w:lang w:val="it-IT"/>
        </w:rPr>
        <w:t xml:space="preserve">à </w:t>
      </w:r>
      <w:r>
        <w:rPr>
          <w:rStyle w:val="Nessuno"/>
          <w:color w:val="222222"/>
          <w:u w:color="222222"/>
          <w:rtl w:val="0"/>
          <w:lang w:val="it-IT"/>
        </w:rPr>
        <w:t>politica a tutto campo sui temi di</w:t>
      </w:r>
      <w:r>
        <w:rPr>
          <w:rStyle w:val="Nessuno"/>
          <w:color w:val="222222"/>
          <w:u w:color="222222"/>
          <w:rtl w:val="0"/>
          <w:lang w:val="it-IT"/>
        </w:rPr>
        <w:t> </w:t>
      </w:r>
      <w:r>
        <w:rPr>
          <w:rStyle w:val="Nessuno"/>
          <w:color w:val="222222"/>
          <w:u w:color="222222"/>
          <w:rtl w:val="0"/>
          <w:lang w:val="it-IT"/>
        </w:rPr>
        <w:t>processo civile, giustizia penale, societ</w:t>
      </w:r>
      <w:r>
        <w:rPr>
          <w:rStyle w:val="Nessuno"/>
          <w:color w:val="222222"/>
          <w:u w:color="222222"/>
          <w:rtl w:val="0"/>
          <w:lang w:val="it-IT"/>
        </w:rPr>
        <w:t xml:space="preserve">à </w:t>
      </w:r>
      <w:r>
        <w:rPr>
          <w:rStyle w:val="Nessuno"/>
          <w:color w:val="222222"/>
          <w:u w:color="222222"/>
          <w:rtl w:val="0"/>
          <w:lang w:val="it-IT"/>
        </w:rPr>
        <w:t>professionali, legge professionale, pari opportunit</w:t>
      </w:r>
      <w:r>
        <w:rPr>
          <w:rStyle w:val="Nessuno"/>
          <w:color w:val="222222"/>
          <w:u w:color="222222"/>
          <w:rtl w:val="0"/>
          <w:lang w:val="it-IT"/>
        </w:rPr>
        <w:t>à</w:t>
      </w:r>
      <w:r>
        <w:rPr>
          <w:rStyle w:val="Nessuno"/>
          <w:color w:val="222222"/>
          <w:u w:color="222222"/>
          <w:rtl w:val="0"/>
          <w:lang w:val="it-IT"/>
        </w:rPr>
        <w:t>, ordinamento giudiziario, magistratura onoraria, geografia giudiziaria, patrocinio a spese dello Stato, lavoro, amministrativo, fallimentare e procedure concorsuali, famiglia e minori, responsabilit</w:t>
      </w:r>
      <w:r>
        <w:rPr>
          <w:rStyle w:val="Nessuno"/>
          <w:color w:val="222222"/>
          <w:u w:color="222222"/>
          <w:rtl w:val="0"/>
          <w:lang w:val="it-IT"/>
        </w:rPr>
        <w:t xml:space="preserve">à </w:t>
      </w:r>
      <w:r>
        <w:rPr>
          <w:rStyle w:val="Nessuno"/>
          <w:color w:val="222222"/>
          <w:u w:color="222222"/>
          <w:rtl w:val="0"/>
          <w:lang w:val="it-IT"/>
        </w:rPr>
        <w:t>civile, fisco, processo telematico, diritti umani, previdenza forense, diritto internazionale, comunit</w:t>
      </w:r>
      <w:r>
        <w:rPr>
          <w:rStyle w:val="Nessuno"/>
          <w:color w:val="222222"/>
          <w:u w:color="222222"/>
          <w:rtl w:val="0"/>
          <w:lang w:val="it-IT"/>
        </w:rPr>
        <w:t xml:space="preserve">à </w:t>
      </w:r>
      <w:r>
        <w:rPr>
          <w:rStyle w:val="Nessuno"/>
          <w:color w:val="222222"/>
          <w:u w:color="222222"/>
          <w:rtl w:val="0"/>
          <w:lang w:val="it-IT"/>
        </w:rPr>
        <w:t>europea.</w:t>
      </w:r>
    </w:p>
    <w:p>
      <w:pPr>
        <w:pStyle w:val="Corpo testo1"/>
        <w:spacing w:before="100" w:after="100" w:line="288" w:lineRule="auto"/>
        <w:rPr>
          <w:rStyle w:val="Nessuno"/>
          <w:color w:val="222222"/>
          <w:u w:color="222222"/>
        </w:rPr>
      </w:pPr>
      <w:r>
        <w:rPr>
          <w:rStyle w:val="Nessuno"/>
          <w:color w:val="222222"/>
          <w:u w:color="222222"/>
          <w:rtl w:val="0"/>
          <w:lang w:val="it-IT"/>
        </w:rPr>
        <w:t>Un sito web e una newsletter completamente rinnovati, un account facebook e uno twitter, la web tv e un blog di confronto.</w:t>
      </w:r>
    </w:p>
    <w:p>
      <w:pPr>
        <w:pStyle w:val="Corpo testo1"/>
        <w:spacing w:before="100" w:after="100" w:line="288" w:lineRule="auto"/>
        <w:rPr>
          <w:rStyle w:val="Nessuno"/>
          <w:color w:val="222222"/>
          <w:u w:color="222222"/>
        </w:rPr>
      </w:pPr>
      <w:r>
        <w:rPr>
          <w:rStyle w:val="Nessuno"/>
          <w:color w:val="222222"/>
          <w:u w:color="222222"/>
          <w:rtl w:val="0"/>
          <w:lang w:val="it-IT"/>
        </w:rPr>
        <w:t>Non mi dilungo oltre e lascio alla vostra attenzione il volume che raccoglie, come di consuetudine, buona parte della nostra attivit</w:t>
      </w:r>
      <w:r>
        <w:rPr>
          <w:rStyle w:val="Nessuno"/>
          <w:color w:val="222222"/>
          <w:u w:color="222222"/>
          <w:rtl w:val="0"/>
          <w:lang w:val="it-IT"/>
        </w:rPr>
        <w:t xml:space="preserve">à </w:t>
      </w:r>
      <w:r>
        <w:rPr>
          <w:rStyle w:val="Nessuno"/>
          <w:color w:val="222222"/>
          <w:u w:color="222222"/>
          <w:rtl w:val="0"/>
          <w:lang w:val="it-IT"/>
        </w:rPr>
        <w:t>attraverso le rassegne stampa di questi ultimi due anni.</w:t>
      </w:r>
    </w:p>
    <w:p>
      <w:pPr>
        <w:pStyle w:val="Corpo testo1"/>
        <w:spacing w:before="100" w:after="100" w:line="288" w:lineRule="auto"/>
      </w:pPr>
      <w:r>
        <w:rPr>
          <w:rStyle w:val="Nessuno"/>
          <w:color w:val="222222"/>
          <w:u w:color="222222"/>
          <w:rtl w:val="0"/>
          <w:lang w:val="it-IT"/>
        </w:rPr>
        <w:t xml:space="preserve">Due i temi principali di questo Congresso: </w:t>
      </w:r>
      <w:r>
        <w:rPr>
          <w:rStyle w:val="Nessuno"/>
          <w:color w:val="222222"/>
          <w:u w:color="222222"/>
          <w:rtl w:val="0"/>
          <w:lang w:val="it-IT"/>
        </w:rPr>
        <w:t>“</w:t>
      </w:r>
      <w:r>
        <w:rPr>
          <w:rStyle w:val="Nessuno"/>
          <w:color w:val="222222"/>
          <w:u w:color="222222"/>
          <w:rtl w:val="0"/>
          <w:lang w:val="it-IT"/>
        </w:rPr>
        <w:t>La Giustizia senza processo</w:t>
      </w:r>
      <w:r>
        <w:rPr>
          <w:rStyle w:val="Nessuno"/>
          <w:color w:val="222222"/>
          <w:u w:color="222222"/>
          <w:rtl w:val="0"/>
          <w:lang w:val="it-IT"/>
        </w:rPr>
        <w:t xml:space="preserve">” </w:t>
      </w:r>
      <w:r>
        <w:rPr>
          <w:rStyle w:val="Nessuno"/>
          <w:color w:val="222222"/>
          <w:u w:color="222222"/>
          <w:rtl w:val="0"/>
          <w:lang w:val="it-IT"/>
        </w:rPr>
        <w:t>e l</w:t>
      </w:r>
      <w:r>
        <w:rPr>
          <w:rStyle w:val="Nessuno"/>
          <w:color w:val="222222"/>
          <w:u w:color="222222"/>
          <w:rtl w:val="0"/>
          <w:lang w:val="it-IT"/>
        </w:rPr>
        <w:t>’</w:t>
      </w:r>
      <w:r>
        <w:rPr>
          <w:rStyle w:val="Nessuno"/>
          <w:color w:val="222222"/>
          <w:u w:color="222222"/>
          <w:rtl w:val="0"/>
          <w:lang w:val="it-IT"/>
        </w:rPr>
        <w:t xml:space="preserve">eterna querelle di tutte le democrazie </w:t>
      </w:r>
      <w:r>
        <w:rPr>
          <w:rStyle w:val="Nessuno"/>
          <w:color w:val="222222"/>
          <w:u w:color="222222"/>
          <w:rtl w:val="0"/>
          <w:lang w:val="it-IT"/>
        </w:rPr>
        <w:t>“</w:t>
      </w:r>
      <w:r>
        <w:rPr>
          <w:rStyle w:val="Nessuno"/>
          <w:color w:val="222222"/>
          <w:u w:color="222222"/>
          <w:rtl w:val="0"/>
          <w:lang w:val="it-IT"/>
        </w:rPr>
        <w:t>La (ricerca della forma di) rappresentanza politica (perfetta)</w:t>
      </w:r>
      <w:r>
        <w:rPr>
          <w:rStyle w:val="Nessuno"/>
          <w:color w:val="222222"/>
          <w:u w:color="222222"/>
          <w:rtl w:val="0"/>
          <w:lang w:val="it-IT"/>
        </w:rPr>
        <w:t>”</w:t>
      </w:r>
      <w:r>
        <w:rPr>
          <w:rStyle w:val="Nessuno"/>
          <w:color w:val="222222"/>
          <w:u w:color="222222"/>
          <w:rtl w:val="0"/>
          <w:lang w:val="it-IT"/>
        </w:rPr>
        <w:t>.</w:t>
      </w:r>
    </w:p>
    <w:p>
      <w:pPr>
        <w:pStyle w:val="Corpo testo1"/>
        <w:spacing w:before="100" w:after="100" w:line="288" w:lineRule="auto"/>
        <w:rPr>
          <w:b w:val="1"/>
          <w:bCs w:val="1"/>
          <w:i w:val="1"/>
          <w:iCs w:val="1"/>
        </w:rPr>
      </w:pPr>
    </w:p>
    <w:p>
      <w:pPr>
        <w:pStyle w:val="Corpo testo1"/>
        <w:spacing w:before="100" w:after="100" w:line="288" w:lineRule="auto"/>
        <w:rPr>
          <w:rStyle w:val="Nessuno"/>
          <w:b w:val="1"/>
          <w:bCs w:val="1"/>
          <w:i w:val="1"/>
          <w:iCs w:val="1"/>
        </w:rPr>
      </w:pPr>
      <w:r>
        <w:rPr>
          <w:rStyle w:val="Nessuno"/>
          <w:b w:val="1"/>
          <w:bCs w:val="1"/>
          <w:i w:val="1"/>
          <w:iCs w:val="1"/>
          <w:rtl w:val="0"/>
          <w:lang w:val="it-IT"/>
        </w:rPr>
        <w:t>La giustizia senza processo</w:t>
      </w:r>
    </w:p>
    <w:p>
      <w:pPr>
        <w:pStyle w:val="Corpo testo1"/>
        <w:spacing w:before="100" w:after="100" w:line="288" w:lineRule="auto"/>
      </w:pPr>
      <w:r>
        <w:rPr>
          <w:rtl w:val="0"/>
          <w:lang w:val="it-IT"/>
        </w:rPr>
        <w:t>Ispirati dal motto Kennediano gli Avvocati si chiedono cosa possono fare per il Paese: vogliono acquisire sempre maggiori spazi di giurisdizione e mettere a disposizione del pianeta Giustizia la propria competenza per rendere la macchina pi</w:t>
      </w:r>
      <w:r>
        <w:rPr>
          <w:rtl w:val="0"/>
          <w:lang w:val="it-IT"/>
        </w:rPr>
        <w:t xml:space="preserve">ù </w:t>
      </w:r>
      <w:r>
        <w:rPr>
          <w:rtl w:val="0"/>
          <w:lang w:val="it-IT"/>
        </w:rPr>
        <w:t>efficiente, dare impulso all</w:t>
      </w:r>
      <w:r>
        <w:rPr>
          <w:rtl w:val="0"/>
          <w:lang w:val="it-IT"/>
        </w:rPr>
        <w:t>’</w:t>
      </w:r>
      <w:r>
        <w:rPr>
          <w:rtl w:val="0"/>
          <w:lang w:val="it-IT"/>
        </w:rPr>
        <w:t>economia italiana e ampliare le opportunit</w:t>
      </w:r>
      <w:r>
        <w:rPr>
          <w:rtl w:val="0"/>
          <w:lang w:val="it-IT"/>
        </w:rPr>
        <w:t xml:space="preserve">à </w:t>
      </w:r>
      <w:r>
        <w:rPr>
          <w:rtl w:val="0"/>
          <w:lang w:val="it-IT"/>
        </w:rPr>
        <w:t>di lavoro.</w:t>
      </w:r>
    </w:p>
    <w:p>
      <w:pPr>
        <w:pStyle w:val="Corpo testo1"/>
        <w:spacing w:before="100" w:after="100" w:line="288" w:lineRule="auto"/>
      </w:pPr>
    </w:p>
    <w:p>
      <w:pPr>
        <w:pStyle w:val="Corpo testo1"/>
        <w:spacing w:before="100" w:after="100" w:line="288" w:lineRule="auto"/>
      </w:pPr>
    </w:p>
    <w:p>
      <w:pPr>
        <w:pStyle w:val="Corpo testo1"/>
        <w:spacing w:before="100" w:after="100" w:line="288" w:lineRule="auto"/>
      </w:pPr>
      <w:r>
        <w:rPr>
          <w:rtl w:val="0"/>
          <w:lang w:val="it-IT"/>
        </w:rPr>
        <w:t xml:space="preserve">È </w:t>
      </w:r>
      <w:r>
        <w:rPr>
          <w:rtl w:val="0"/>
          <w:lang w:val="it-IT"/>
        </w:rPr>
        <w:t>la prima volta che un congresso discute in questi termini di una nuova giurisdizione: tocca innanzitutto all</w:t>
      </w:r>
      <w:r>
        <w:rPr>
          <w:rtl w:val="0"/>
          <w:lang w:val="it-IT"/>
        </w:rPr>
        <w:t>’</w:t>
      </w:r>
      <w:r>
        <w:rPr>
          <w:rtl w:val="0"/>
          <w:lang w:val="it-IT"/>
        </w:rPr>
        <w:t>Avvocatura modificare radicalmente il proprio atteggiamento, muovendo dalla considerazione che nel giudizio civile si parte sempre da una richiesta di parte volta a tutelare diritti soggettivi.</w:t>
      </w:r>
    </w:p>
    <w:p>
      <w:pPr>
        <w:pStyle w:val="Corpo testo1"/>
        <w:spacing w:before="100" w:after="100" w:line="288" w:lineRule="auto"/>
      </w:pPr>
      <w:r>
        <w:rPr>
          <w:rtl w:val="0"/>
          <w:lang w:val="it-IT"/>
        </w:rPr>
        <w:t>L</w:t>
      </w:r>
      <w:r>
        <w:rPr>
          <w:rtl w:val="0"/>
          <w:lang w:val="it-IT"/>
        </w:rPr>
        <w:t>’</w:t>
      </w:r>
      <w:r>
        <w:rPr>
          <w:rtl w:val="0"/>
          <w:lang w:val="it-IT"/>
        </w:rPr>
        <w:t>avvocato deve quindi individuare i mezzi per realizzare tale obiettivo, procedendo con la formulazione della domanda e tenendo conto della effettiva utilit</w:t>
      </w:r>
      <w:r>
        <w:rPr>
          <w:rtl w:val="0"/>
          <w:lang w:val="it-IT"/>
        </w:rPr>
        <w:t xml:space="preserve">à </w:t>
      </w:r>
      <w:r>
        <w:rPr>
          <w:rtl w:val="0"/>
          <w:lang w:val="it-IT"/>
        </w:rPr>
        <w:t>che la parte, il cittadino, pu</w:t>
      </w:r>
      <w:r>
        <w:rPr>
          <w:rtl w:val="0"/>
          <w:lang w:val="it-IT"/>
        </w:rPr>
        <w:t xml:space="preserve">ò </w:t>
      </w:r>
      <w:r>
        <w:rPr>
          <w:rtl w:val="0"/>
          <w:lang w:val="it-IT"/>
        </w:rPr>
        <w:t>trarre da un accordo raggiunto velocemente e con le garanzie di competenza che gli Avvocati assicurano (autorevoli Colleghi l</w:t>
      </w:r>
      <w:r>
        <w:rPr>
          <w:rtl w:val="0"/>
          <w:lang w:val="it-IT"/>
        </w:rPr>
        <w:t>’</w:t>
      </w:r>
      <w:r>
        <w:rPr>
          <w:rtl w:val="0"/>
          <w:lang w:val="it-IT"/>
        </w:rPr>
        <w:t xml:space="preserve">hanno definita </w:t>
      </w:r>
      <w:r>
        <w:rPr>
          <w:rtl w:val="0"/>
          <w:lang w:val="it-IT"/>
        </w:rPr>
        <w:t>“</w:t>
      </w:r>
      <w:r>
        <w:rPr>
          <w:rtl w:val="0"/>
          <w:lang w:val="it-IT"/>
        </w:rPr>
        <w:t>etica della convenienza</w:t>
      </w:r>
      <w:r>
        <w:rPr>
          <w:rtl w:val="0"/>
          <w:lang w:val="it-IT"/>
        </w:rPr>
        <w:t>”</w:t>
      </w:r>
      <w:r>
        <w:rPr>
          <w:rtl w:val="0"/>
          <w:lang w:val="it-IT"/>
        </w:rPr>
        <w:t>- Remo Danovi).</w:t>
      </w:r>
    </w:p>
    <w:p>
      <w:pPr>
        <w:pStyle w:val="Corpo testo1"/>
        <w:spacing w:before="100" w:after="100" w:line="288" w:lineRule="auto"/>
      </w:pPr>
      <w:r>
        <w:rPr>
          <w:rtl w:val="0"/>
          <w:lang w:val="it-IT"/>
        </w:rPr>
        <w:t xml:space="preserve">Per questi motivi </w:t>
      </w:r>
      <w:r>
        <w:rPr>
          <w:rtl w:val="0"/>
          <w:lang w:val="it-IT"/>
        </w:rPr>
        <w:t xml:space="preserve">è </w:t>
      </w:r>
      <w:r>
        <w:rPr>
          <w:rtl w:val="0"/>
          <w:lang w:val="it-IT"/>
        </w:rPr>
        <w:t>necessario insistere sulla formazione degli Avvocati, guidata dalla stella polare della duplice fedelt</w:t>
      </w:r>
      <w:r>
        <w:rPr>
          <w:rtl w:val="0"/>
          <w:lang w:val="it-IT"/>
        </w:rPr>
        <w:t xml:space="preserve">à </w:t>
      </w:r>
      <w:r>
        <w:rPr>
          <w:rtl w:val="0"/>
          <w:lang w:val="it-IT"/>
        </w:rPr>
        <w:t>all</w:t>
      </w:r>
      <w:r>
        <w:rPr>
          <w:rtl w:val="0"/>
          <w:lang w:val="it-IT"/>
        </w:rPr>
        <w:t>’</w:t>
      </w:r>
      <w:r>
        <w:rPr>
          <w:rtl w:val="0"/>
          <w:lang w:val="it-IT"/>
        </w:rPr>
        <w:t>ordinamento e al cittadino che a noi si rivolge. Gli Avvocati italiani propongono un meccanismo di risoluzione della controversia ispirato alla lealt</w:t>
      </w:r>
      <w:r>
        <w:rPr>
          <w:rtl w:val="0"/>
          <w:lang w:val="it-IT"/>
        </w:rPr>
        <w:t xml:space="preserve">à </w:t>
      </w:r>
      <w:r>
        <w:rPr>
          <w:rtl w:val="0"/>
          <w:lang w:val="it-IT"/>
        </w:rPr>
        <w:t>e all</w:t>
      </w:r>
      <w:r>
        <w:rPr>
          <w:rtl w:val="0"/>
          <w:lang w:val="it-IT"/>
        </w:rPr>
        <w:t>’</w:t>
      </w:r>
      <w:r>
        <w:rPr>
          <w:rtl w:val="0"/>
          <w:lang w:val="it-IT"/>
        </w:rPr>
        <w:t>etica. In un paese in cui il ceto medio e i professionisti si sono impoveriti, abbiamo il dovere di tornare ad essere classe dirigente e preparata e dobbiamo pretendere tutti insieme che il governo faccia funzionare il pianeta giustizia. Dove la Giustizia funziona, il ricorso alle adr trova terreno fertile.</w:t>
      </w:r>
    </w:p>
    <w:p>
      <w:pPr>
        <w:pStyle w:val="Corpo testo1"/>
        <w:spacing w:before="100" w:after="100" w:line="288" w:lineRule="auto"/>
      </w:pPr>
    </w:p>
    <w:p>
      <w:pPr>
        <w:pStyle w:val="Corpo testo1"/>
        <w:spacing w:before="100" w:after="100" w:line="288" w:lineRule="auto"/>
        <w:rPr>
          <w:rStyle w:val="Nessuno"/>
          <w:b w:val="1"/>
          <w:bCs w:val="1"/>
          <w:i w:val="1"/>
          <w:iCs w:val="1"/>
        </w:rPr>
      </w:pPr>
      <w:r>
        <w:rPr>
          <w:rStyle w:val="Nessuno"/>
          <w:b w:val="1"/>
          <w:bCs w:val="1"/>
          <w:i w:val="1"/>
          <w:iCs w:val="1"/>
          <w:rtl w:val="0"/>
          <w:lang w:val="it-IT"/>
        </w:rPr>
        <w:t>La rappresentanza politica dell</w:t>
      </w:r>
      <w:r>
        <w:rPr>
          <w:rStyle w:val="Nessuno"/>
          <w:b w:val="1"/>
          <w:bCs w:val="1"/>
          <w:i w:val="1"/>
          <w:iCs w:val="1"/>
          <w:rtl w:val="0"/>
          <w:lang w:val="it-IT"/>
        </w:rPr>
        <w:t>’</w:t>
      </w:r>
      <w:r>
        <w:rPr>
          <w:rStyle w:val="Nessuno"/>
          <w:b w:val="1"/>
          <w:bCs w:val="1"/>
          <w:i w:val="1"/>
          <w:iCs w:val="1"/>
          <w:rtl w:val="0"/>
          <w:lang w:val="it-IT"/>
        </w:rPr>
        <w:t>Avvocatura</w:t>
      </w:r>
    </w:p>
    <w:p>
      <w:pPr>
        <w:pStyle w:val="Corpo testo1"/>
        <w:spacing w:before="100" w:after="100" w:line="288" w:lineRule="auto"/>
      </w:pPr>
      <w:r>
        <w:rPr>
          <w:rtl w:val="0"/>
          <w:lang w:val="it-IT"/>
        </w:rPr>
        <w:t>In questi mesi in Italia ci si interroga se sia giusto o meno cambiare la Carta costituzionale; parallelamente l</w:t>
      </w:r>
      <w:r>
        <w:rPr>
          <w:rtl w:val="0"/>
          <w:lang w:val="it-IT"/>
        </w:rPr>
        <w:t>’</w:t>
      </w:r>
      <w:r>
        <w:rPr>
          <w:rtl w:val="0"/>
          <w:lang w:val="it-IT"/>
        </w:rPr>
        <w:t>Avvocatura torna (ancora una volta) a interrogarsi se e come cambiare lo Statuto del Congresso</w:t>
      </w:r>
      <w:r>
        <w:rPr>
          <w:rtl w:val="0"/>
          <w:lang w:val="it-IT"/>
        </w:rPr>
        <w:t> </w:t>
      </w:r>
      <w:r>
        <w:rPr>
          <w:rtl w:val="0"/>
          <w:lang w:val="it-IT"/>
        </w:rPr>
        <w:t>e, quindi, l</w:t>
      </w:r>
      <w:r>
        <w:rPr>
          <w:rtl w:val="0"/>
          <w:lang w:val="it-IT"/>
        </w:rPr>
        <w:t>’</w:t>
      </w:r>
      <w:r>
        <w:rPr>
          <w:rtl w:val="0"/>
          <w:lang w:val="it-IT"/>
        </w:rPr>
        <w:t>Organismo che viene eletto dal Congresso e che con esso ha un legame indissolubile.</w:t>
      </w:r>
    </w:p>
    <w:p>
      <w:pPr>
        <w:pStyle w:val="Corpo testo1"/>
        <w:spacing w:before="100" w:after="100" w:line="288" w:lineRule="auto"/>
      </w:pPr>
      <w:r>
        <w:rPr>
          <w:rtl w:val="0"/>
          <w:lang w:val="it-IT"/>
        </w:rPr>
        <w:t>L</w:t>
      </w:r>
      <w:r>
        <w:rPr>
          <w:rtl w:val="0"/>
          <w:lang w:val="it-IT"/>
        </w:rPr>
        <w:t>’</w:t>
      </w:r>
      <w:r>
        <w:rPr>
          <w:rtl w:val="0"/>
          <w:lang w:val="it-IT"/>
        </w:rPr>
        <w:t>OUA esiste perch</w:t>
      </w:r>
      <w:r>
        <w:rPr>
          <w:rtl w:val="0"/>
          <w:lang w:val="it-IT"/>
        </w:rPr>
        <w:t>é </w:t>
      </w:r>
      <w:r>
        <w:rPr>
          <w:rtl w:val="0"/>
          <w:lang w:val="it-IT"/>
        </w:rPr>
        <w:t xml:space="preserve">esiste il Congresso, </w:t>
      </w:r>
      <w:r>
        <w:rPr>
          <w:rtl w:val="0"/>
          <w:lang w:val="it-IT"/>
        </w:rPr>
        <w:t xml:space="preserve">è </w:t>
      </w:r>
      <w:r>
        <w:rPr>
          <w:rtl w:val="0"/>
          <w:lang w:val="it-IT"/>
        </w:rPr>
        <w:t>creatura viva e pulsante del Congresso e si cura di mantenere viva quella assise nella quale si rigenerer</w:t>
      </w:r>
      <w:r>
        <w:rPr>
          <w:rtl w:val="0"/>
          <w:lang w:val="it-IT"/>
        </w:rPr>
        <w:t xml:space="preserve">à </w:t>
      </w:r>
      <w:r>
        <w:rPr>
          <w:rtl w:val="0"/>
          <w:lang w:val="it-IT"/>
        </w:rPr>
        <w:t>con l</w:t>
      </w:r>
      <w:r>
        <w:rPr>
          <w:rtl w:val="0"/>
          <w:lang w:val="it-IT"/>
        </w:rPr>
        <w:t>’</w:t>
      </w:r>
      <w:r>
        <w:rPr>
          <w:rtl w:val="0"/>
          <w:lang w:val="it-IT"/>
        </w:rPr>
        <w:t>elezione dei nuovi Delegati.</w:t>
      </w:r>
    </w:p>
    <w:p>
      <w:pPr>
        <w:pStyle w:val="Corpo testo1"/>
        <w:spacing w:before="100" w:after="100" w:line="288" w:lineRule="auto"/>
      </w:pPr>
      <w:r>
        <w:rPr>
          <w:rtl w:val="0"/>
          <w:lang w:val="it-IT"/>
        </w:rPr>
        <w:t>Nel dibattito che affrontiamo in questi mesi alcuni addebitano all</w:t>
      </w:r>
      <w:r>
        <w:rPr>
          <w:rtl w:val="0"/>
          <w:lang w:val="it-IT"/>
        </w:rPr>
        <w:t>’</w:t>
      </w:r>
      <w:r>
        <w:rPr>
          <w:rtl w:val="0"/>
          <w:lang w:val="it-IT"/>
        </w:rPr>
        <w:t>OUA qualsivoglia insuccesso della categoria,</w:t>
      </w:r>
      <w:r>
        <w:rPr>
          <w:rtl w:val="0"/>
          <w:lang w:val="it-IT"/>
        </w:rPr>
        <w:t> </w:t>
      </w:r>
      <w:r>
        <w:rPr>
          <w:rtl w:val="0"/>
          <w:lang w:val="it-IT"/>
        </w:rPr>
        <w:t xml:space="preserve">ma la sensazione </w:t>
      </w:r>
      <w:r>
        <w:rPr>
          <w:rtl w:val="0"/>
          <w:lang w:val="it-IT"/>
        </w:rPr>
        <w:t xml:space="preserve">è </w:t>
      </w:r>
      <w:r>
        <w:rPr>
          <w:rtl w:val="0"/>
          <w:lang w:val="it-IT"/>
        </w:rPr>
        <w:t>che non si guardi alle effettive responsabilit</w:t>
      </w:r>
      <w:r>
        <w:rPr>
          <w:rtl w:val="0"/>
          <w:lang w:val="it-IT"/>
        </w:rPr>
        <w:t xml:space="preserve">à </w:t>
      </w:r>
      <w:r>
        <w:rPr>
          <w:rtl w:val="0"/>
          <w:lang w:val="it-IT"/>
        </w:rPr>
        <w:t>di chi ha fatto scelte divisive per la professione, senza nemmeno provare a discuterle preventivamente.</w:t>
      </w:r>
    </w:p>
    <w:p>
      <w:pPr>
        <w:pStyle w:val="Corpo testo1"/>
        <w:spacing w:before="100" w:after="100" w:line="288" w:lineRule="auto"/>
      </w:pPr>
      <w:r>
        <w:rPr>
          <w:rtl w:val="0"/>
          <w:lang w:val="it-IT"/>
        </w:rPr>
        <w:t>In questi due anni sono venuti alla luce buona parte dei regolamenti fondamentali per il completamento della legge professionale. I pi</w:t>
      </w:r>
      <w:r>
        <w:rPr>
          <w:rtl w:val="0"/>
          <w:lang w:val="it-IT"/>
        </w:rPr>
        <w:t xml:space="preserve">ù </w:t>
      </w:r>
      <w:r>
        <w:rPr>
          <w:rtl w:val="0"/>
          <w:lang w:val="it-IT"/>
        </w:rPr>
        <w:t>importanti sono finiti malamente sotto la scure della autorit</w:t>
      </w:r>
      <w:r>
        <w:rPr>
          <w:rtl w:val="0"/>
          <w:lang w:val="it-IT"/>
        </w:rPr>
        <w:t xml:space="preserve">à </w:t>
      </w:r>
      <w:r>
        <w:rPr>
          <w:rtl w:val="0"/>
          <w:lang w:val="it-IT"/>
        </w:rPr>
        <w:t>giudiziaria. Non era stato l'Oua a redigere quei regolamenti o a dare parere positivo!</w:t>
      </w:r>
    </w:p>
    <w:p>
      <w:pPr>
        <w:pStyle w:val="Corpo testo1"/>
        <w:spacing w:before="100" w:after="100" w:line="288" w:lineRule="auto"/>
      </w:pPr>
      <w:r>
        <w:rPr>
          <w:rtl w:val="0"/>
          <w:lang w:val="it-IT"/>
        </w:rPr>
        <w:t>A ben guardare, invece, l</w:t>
      </w:r>
      <w:r>
        <w:rPr>
          <w:rtl w:val="0"/>
          <w:lang w:val="it-IT"/>
        </w:rPr>
        <w:t>’</w:t>
      </w:r>
      <w:r>
        <w:rPr>
          <w:rtl w:val="0"/>
          <w:lang w:val="it-IT"/>
        </w:rPr>
        <w:t xml:space="preserve">OUA </w:t>
      </w:r>
      <w:r>
        <w:rPr>
          <w:rtl w:val="0"/>
          <w:lang w:val="it-IT"/>
        </w:rPr>
        <w:t xml:space="preserve">– </w:t>
      </w:r>
      <w:r>
        <w:rPr>
          <w:rtl w:val="0"/>
          <w:lang w:val="it-IT"/>
        </w:rPr>
        <w:t xml:space="preserve">dove il servizio dei Colleghi </w:t>
      </w:r>
      <w:r>
        <w:rPr>
          <w:rtl w:val="0"/>
          <w:lang w:val="it-IT"/>
        </w:rPr>
        <w:t xml:space="preserve">è </w:t>
      </w:r>
      <w:r>
        <w:rPr>
          <w:rtl w:val="0"/>
          <w:lang w:val="it-IT"/>
        </w:rPr>
        <w:t>dettato da pura passione per la politica forense - ha sempre cercato e praticato una politica inclusiva, ma viene tenuto col laccio corto a causa delle difficolt</w:t>
      </w:r>
      <w:r>
        <w:rPr>
          <w:rtl w:val="0"/>
          <w:lang w:val="it-IT"/>
        </w:rPr>
        <w:t xml:space="preserve">à </w:t>
      </w:r>
      <w:r>
        <w:rPr>
          <w:rtl w:val="0"/>
          <w:lang w:val="it-IT"/>
        </w:rPr>
        <w:t>economiche (generate da quegli stessi Ordini che, in maniera contraddittoria, poi chiedono a gran voce un Organismo forte e autorevole).</w:t>
      </w:r>
    </w:p>
    <w:p>
      <w:pPr>
        <w:pStyle w:val="Corpo testo1"/>
        <w:spacing w:before="100" w:after="100" w:line="288" w:lineRule="auto"/>
      </w:pPr>
      <w:r>
        <w:rPr>
          <w:rtl w:val="0"/>
          <w:lang w:val="it-IT"/>
        </w:rPr>
        <w:t>Tanto pi</w:t>
      </w:r>
      <w:r>
        <w:rPr>
          <w:rtl w:val="0"/>
          <w:lang w:val="it-IT"/>
        </w:rPr>
        <w:t xml:space="preserve">ù </w:t>
      </w:r>
      <w:r>
        <w:rPr>
          <w:rtl w:val="0"/>
          <w:lang w:val="it-IT"/>
        </w:rPr>
        <w:t xml:space="preserve">forte </w:t>
      </w:r>
      <w:r>
        <w:rPr>
          <w:rtl w:val="0"/>
          <w:lang w:val="it-IT"/>
        </w:rPr>
        <w:t xml:space="preserve">è </w:t>
      </w:r>
      <w:r>
        <w:rPr>
          <w:rtl w:val="0"/>
          <w:lang w:val="it-IT"/>
        </w:rPr>
        <w:t>stata la voce dell</w:t>
      </w:r>
      <w:r>
        <w:rPr>
          <w:rtl w:val="0"/>
          <w:lang w:val="it-IT"/>
        </w:rPr>
        <w:t>’</w:t>
      </w:r>
      <w:r>
        <w:rPr>
          <w:rtl w:val="0"/>
          <w:lang w:val="it-IT"/>
        </w:rPr>
        <w:t>Organismo, tanto pi</w:t>
      </w:r>
      <w:r>
        <w:rPr>
          <w:rtl w:val="0"/>
          <w:lang w:val="it-IT"/>
        </w:rPr>
        <w:t xml:space="preserve">ù </w:t>
      </w:r>
      <w:r>
        <w:rPr>
          <w:rtl w:val="0"/>
          <w:lang w:val="it-IT"/>
        </w:rPr>
        <w:t xml:space="preserve">si </w:t>
      </w:r>
      <w:r>
        <w:rPr>
          <w:rtl w:val="0"/>
          <w:lang w:val="it-IT"/>
        </w:rPr>
        <w:t xml:space="preserve">è </w:t>
      </w:r>
      <w:r>
        <w:rPr>
          <w:rtl w:val="0"/>
          <w:lang w:val="it-IT"/>
        </w:rPr>
        <w:t>cercato di delegittimarlo, affinch</w:t>
      </w:r>
      <w:r>
        <w:rPr>
          <w:rtl w:val="0"/>
          <w:lang w:val="it-IT"/>
        </w:rPr>
        <w:t xml:space="preserve">é </w:t>
      </w:r>
      <w:r>
        <w:rPr>
          <w:rtl w:val="0"/>
          <w:lang w:val="it-IT"/>
        </w:rPr>
        <w:t>gli spazi di visibilit</w:t>
      </w:r>
      <w:r>
        <w:rPr>
          <w:rtl w:val="0"/>
          <w:lang w:val="it-IT"/>
        </w:rPr>
        <w:t xml:space="preserve">à </w:t>
      </w:r>
      <w:r>
        <w:rPr>
          <w:rtl w:val="0"/>
          <w:lang w:val="it-IT"/>
        </w:rPr>
        <w:t>di tutte le altre componenti dell</w:t>
      </w:r>
      <w:r>
        <w:rPr>
          <w:rtl w:val="0"/>
          <w:lang w:val="it-IT"/>
        </w:rPr>
        <w:t>’</w:t>
      </w:r>
      <w:r>
        <w:rPr>
          <w:rtl w:val="0"/>
          <w:lang w:val="it-IT"/>
        </w:rPr>
        <w:t>Avvocatura non ne venissero oscurate.</w:t>
      </w:r>
    </w:p>
    <w:p>
      <w:pPr>
        <w:pStyle w:val="Corpo testo1"/>
        <w:spacing w:before="100" w:after="100" w:line="288" w:lineRule="auto"/>
        <w:rPr>
          <w:rStyle w:val="Nessuno"/>
          <w:color w:val="222222"/>
          <w:u w:color="222222"/>
        </w:rPr>
      </w:pPr>
      <w:r>
        <w:rPr>
          <w:rtl w:val="0"/>
          <w:lang w:val="it-IT"/>
        </w:rPr>
        <w:t xml:space="preserve">Quel che </w:t>
      </w:r>
      <w:r>
        <w:rPr>
          <w:rtl w:val="0"/>
          <w:lang w:val="it-IT"/>
        </w:rPr>
        <w:t xml:space="preserve">è </w:t>
      </w:r>
      <w:r>
        <w:rPr>
          <w:rtl w:val="0"/>
          <w:lang w:val="it-IT"/>
        </w:rPr>
        <w:t>sfuggito ai pi</w:t>
      </w:r>
      <w:r>
        <w:rPr>
          <w:rtl w:val="0"/>
          <w:lang w:val="it-IT"/>
        </w:rPr>
        <w:t>ù</w:t>
      </w:r>
      <w:r>
        <w:rPr>
          <w:rtl w:val="0"/>
          <w:lang w:val="it-IT"/>
        </w:rPr>
        <w:t xml:space="preserve">, in questa continua corsa a primeggiare davanti a Politica e Magistratura, </w:t>
      </w:r>
      <w:r>
        <w:rPr>
          <w:rtl w:val="0"/>
          <w:lang w:val="it-IT"/>
        </w:rPr>
        <w:t xml:space="preserve">è </w:t>
      </w:r>
      <w:r>
        <w:rPr>
          <w:rtl w:val="0"/>
          <w:lang w:val="it-IT"/>
        </w:rPr>
        <w:t xml:space="preserve">che </w:t>
      </w:r>
      <w:r>
        <w:rPr>
          <w:rtl w:val="0"/>
          <w:lang w:val="it-IT"/>
        </w:rPr>
        <w:t>“</w:t>
      </w:r>
      <w:r>
        <w:rPr>
          <w:rtl w:val="0"/>
          <w:lang w:val="it-IT"/>
        </w:rPr>
        <w:t>unit</w:t>
      </w:r>
      <w:r>
        <w:rPr>
          <w:rtl w:val="0"/>
          <w:lang w:val="it-IT"/>
        </w:rPr>
        <w:t xml:space="preserve">à” </w:t>
      </w:r>
      <w:r>
        <w:rPr>
          <w:rtl w:val="0"/>
          <w:lang w:val="it-IT"/>
        </w:rPr>
        <w:t xml:space="preserve">non significa </w:t>
      </w:r>
      <w:r>
        <w:rPr>
          <w:rtl w:val="0"/>
          <w:lang w:val="it-IT"/>
        </w:rPr>
        <w:t>“</w:t>
      </w:r>
      <w:r>
        <w:rPr>
          <w:rtl w:val="0"/>
          <w:lang w:val="it-IT"/>
        </w:rPr>
        <w:t>voce monocorde</w:t>
      </w:r>
      <w:r>
        <w:rPr>
          <w:rtl w:val="0"/>
          <w:lang w:val="it-IT"/>
        </w:rPr>
        <w:t>”</w:t>
      </w:r>
      <w:r>
        <w:rPr>
          <w:rtl w:val="0"/>
          <w:lang w:val="it-IT"/>
        </w:rPr>
        <w:t>. I divari e le sfumature di una Avvocatura che conta circa 240.000 iscritti possono essere rappresentati solo da un Congresso partecipato, da un Organismo capillarmente diffuso sul territorio nazionale e non da una ricetta elaborata da pochi (Presidenti di COA o Unioni), che in molti casi non informano nessuno degli argomenti che poi discutono tra loro, facendo cadere dall</w:t>
      </w:r>
      <w:r>
        <w:rPr>
          <w:rtl w:val="0"/>
          <w:lang w:val="it-IT"/>
        </w:rPr>
        <w:t>’</w:t>
      </w:r>
      <w:r>
        <w:rPr>
          <w:rtl w:val="0"/>
          <w:lang w:val="it-IT"/>
        </w:rPr>
        <w:t>alto decisioni delle quali gli iscritti sono messi a conoscenza solo a cose fatte.</w:t>
      </w:r>
    </w:p>
    <w:p>
      <w:pPr>
        <w:pStyle w:val="Corpo testo1"/>
        <w:spacing w:line="288" w:lineRule="auto"/>
        <w:rPr>
          <w:rStyle w:val="Nessuno"/>
          <w:color w:val="222222"/>
          <w:u w:color="222222"/>
        </w:rPr>
      </w:pPr>
      <w:r>
        <w:rPr>
          <w:rStyle w:val="Nessuno"/>
          <w:color w:val="222222"/>
          <w:u w:color="222222"/>
          <w:rtl w:val="0"/>
          <w:lang w:val="it-IT"/>
        </w:rPr>
        <w:t xml:space="preserve">L'OUA </w:t>
      </w:r>
      <w:r>
        <w:rPr>
          <w:rStyle w:val="Nessuno"/>
          <w:color w:val="222222"/>
          <w:u w:color="222222"/>
          <w:rtl w:val="0"/>
          <w:lang w:val="it-IT"/>
        </w:rPr>
        <w:t xml:space="preserve">è </w:t>
      </w:r>
      <w:r>
        <w:rPr>
          <w:rStyle w:val="Nessuno"/>
          <w:color w:val="222222"/>
          <w:u w:color="222222"/>
          <w:rtl w:val="0"/>
          <w:lang w:val="it-IT"/>
        </w:rPr>
        <w:t>un grande contenitore, a vocazione corale, che pratica la politica della inclusivit</w:t>
      </w:r>
      <w:r>
        <w:rPr>
          <w:rStyle w:val="Nessuno"/>
          <w:color w:val="222222"/>
          <w:u w:color="222222"/>
          <w:rtl w:val="0"/>
          <w:lang w:val="it-IT"/>
        </w:rPr>
        <w:t xml:space="preserve">à </w:t>
      </w:r>
      <w:r>
        <w:rPr>
          <w:rStyle w:val="Nessuno"/>
          <w:color w:val="222222"/>
          <w:u w:color="222222"/>
          <w:rtl w:val="0"/>
          <w:lang w:val="it-IT"/>
        </w:rPr>
        <w:t>da oltre venti anni. Indubbiamente presenta qualche criticit</w:t>
      </w:r>
      <w:r>
        <w:rPr>
          <w:rStyle w:val="Nessuno"/>
          <w:color w:val="222222"/>
          <w:u w:color="222222"/>
          <w:rtl w:val="0"/>
          <w:lang w:val="it-IT"/>
        </w:rPr>
        <w:t xml:space="preserve">à </w:t>
      </w:r>
      <w:r>
        <w:rPr>
          <w:rStyle w:val="Nessuno"/>
          <w:color w:val="222222"/>
          <w:u w:color="222222"/>
          <w:rtl w:val="0"/>
          <w:lang w:val="it-IT"/>
        </w:rPr>
        <w:t>che siamo pronti a discutere e superare insieme (e cio</w:t>
      </w:r>
      <w:r>
        <w:rPr>
          <w:rStyle w:val="Nessuno"/>
          <w:color w:val="222222"/>
          <w:u w:color="222222"/>
          <w:rtl w:val="0"/>
          <w:lang w:val="it-IT"/>
        </w:rPr>
        <w:t xml:space="preserve">è </w:t>
      </w:r>
      <w:r>
        <w:rPr>
          <w:rStyle w:val="Nessuno"/>
          <w:color w:val="222222"/>
          <w:u w:color="222222"/>
          <w:rtl w:val="0"/>
          <w:lang w:val="it-IT"/>
        </w:rPr>
        <w:t>la riduzione del numero dei componenti dell</w:t>
      </w:r>
      <w:r>
        <w:rPr>
          <w:rStyle w:val="Nessuno"/>
          <w:color w:val="222222"/>
          <w:u w:color="222222"/>
          <w:rtl w:val="0"/>
          <w:lang w:val="it-IT"/>
        </w:rPr>
        <w:t>’</w:t>
      </w:r>
      <w:r>
        <w:rPr>
          <w:rStyle w:val="Nessuno"/>
          <w:color w:val="222222"/>
          <w:u w:color="222222"/>
          <w:rtl w:val="0"/>
          <w:lang w:val="it-IT"/>
        </w:rPr>
        <w:t>organo politico/esecutivo e la ponderata abolizione della incompatibilit</w:t>
      </w:r>
      <w:r>
        <w:rPr>
          <w:rStyle w:val="Nessuno"/>
          <w:color w:val="222222"/>
          <w:u w:color="222222"/>
          <w:rtl w:val="0"/>
          <w:lang w:val="it-IT"/>
        </w:rPr>
        <w:t xml:space="preserve">à </w:t>
      </w:r>
      <w:r>
        <w:rPr>
          <w:rStyle w:val="Nessuno"/>
          <w:color w:val="222222"/>
          <w:u w:color="222222"/>
          <w:rtl w:val="0"/>
          <w:lang w:val="it-IT"/>
        </w:rPr>
        <w:t>per i consiglieri dell</w:t>
      </w:r>
      <w:r>
        <w:rPr>
          <w:rStyle w:val="Nessuno"/>
          <w:color w:val="222222"/>
          <w:u w:color="222222"/>
          <w:rtl w:val="0"/>
          <w:lang w:val="it-IT"/>
        </w:rPr>
        <w:t>’</w:t>
      </w:r>
      <w:r>
        <w:rPr>
          <w:rStyle w:val="Nessuno"/>
          <w:color w:val="222222"/>
          <w:u w:color="222222"/>
          <w:rtl w:val="0"/>
          <w:lang w:val="it-IT"/>
        </w:rPr>
        <w:t>ordine che non siano i vertici apicali). Non esistono totem intoccabili e noi Avvocati lo sappiamo bene. Ma la discussione dovr</w:t>
      </w:r>
      <w:r>
        <w:rPr>
          <w:rStyle w:val="Nessuno"/>
          <w:color w:val="222222"/>
          <w:u w:color="222222"/>
          <w:rtl w:val="0"/>
          <w:lang w:val="it-IT"/>
        </w:rPr>
        <w:t xml:space="preserve">à </w:t>
      </w:r>
      <w:r>
        <w:rPr>
          <w:rStyle w:val="Nessuno"/>
          <w:color w:val="222222"/>
          <w:u w:color="222222"/>
          <w:rtl w:val="0"/>
          <w:lang w:val="it-IT"/>
        </w:rPr>
        <w:t>essere effettivamente ampia e condivisa, partendo dalla considerazione che mirate modifiche all</w:t>
      </w:r>
      <w:r>
        <w:rPr>
          <w:rStyle w:val="Nessuno"/>
          <w:color w:val="222222"/>
          <w:u w:color="222222"/>
          <w:rtl w:val="0"/>
          <w:lang w:val="it-IT"/>
        </w:rPr>
        <w:t>’</w:t>
      </w:r>
      <w:r>
        <w:rPr>
          <w:rStyle w:val="Nessuno"/>
          <w:color w:val="222222"/>
          <w:u w:color="222222"/>
          <w:rtl w:val="0"/>
          <w:lang w:val="it-IT"/>
        </w:rPr>
        <w:t xml:space="preserve">Organismo sono anche auspicabili per migliorarne il funzionamento; altra faccenda </w:t>
      </w:r>
      <w:r>
        <w:rPr>
          <w:rStyle w:val="Nessuno"/>
          <w:color w:val="222222"/>
          <w:u w:color="222222"/>
          <w:rtl w:val="0"/>
          <w:lang w:val="it-IT"/>
        </w:rPr>
        <w:t xml:space="preserve">è </w:t>
      </w:r>
      <w:r>
        <w:rPr>
          <w:rStyle w:val="Nessuno"/>
          <w:color w:val="222222"/>
          <w:u w:color="222222"/>
          <w:rtl w:val="0"/>
          <w:lang w:val="it-IT"/>
        </w:rPr>
        <w:t>mettere mano tout court allo Statuto e stravolgere la natura della massima assise dell</w:t>
      </w:r>
      <w:r>
        <w:rPr>
          <w:rStyle w:val="Nessuno"/>
          <w:color w:val="222222"/>
          <w:u w:color="222222"/>
          <w:rtl w:val="0"/>
          <w:lang w:val="it-IT"/>
        </w:rPr>
        <w:t>’</w:t>
      </w:r>
      <w:r>
        <w:rPr>
          <w:rStyle w:val="Nessuno"/>
          <w:color w:val="222222"/>
          <w:u w:color="222222"/>
          <w:rtl w:val="0"/>
          <w:lang w:val="it-IT"/>
        </w:rPr>
        <w:t>Avvocatura, dimezzando il numero dei partecipanti e modificando in maniera importante le regole di elezione dei delegati congressuali.</w:t>
      </w:r>
    </w:p>
    <w:p>
      <w:pPr>
        <w:pStyle w:val="Corpo testo1"/>
        <w:spacing w:line="288" w:lineRule="auto"/>
        <w:rPr>
          <w:rStyle w:val="Nessuno"/>
          <w:color w:val="222222"/>
          <w:u w:color="222222"/>
        </w:rPr>
      </w:pPr>
      <w:r>
        <w:rPr>
          <w:rStyle w:val="Nessuno"/>
          <w:color w:val="222222"/>
          <w:u w:color="222222"/>
          <w:rtl w:val="0"/>
          <w:lang w:val="it-IT"/>
        </w:rPr>
        <w:t xml:space="preserve">Colleghi, questo non </w:t>
      </w:r>
      <w:r>
        <w:rPr>
          <w:rStyle w:val="Nessuno"/>
          <w:color w:val="222222"/>
          <w:u w:color="222222"/>
          <w:rtl w:val="0"/>
          <w:lang w:val="it-IT"/>
        </w:rPr>
        <w:t xml:space="preserve">è </w:t>
      </w:r>
      <w:r>
        <w:rPr>
          <w:rStyle w:val="Nessuno"/>
          <w:color w:val="222222"/>
          <w:u w:color="222222"/>
          <w:rtl w:val="0"/>
          <w:lang w:val="it-IT"/>
        </w:rPr>
        <w:t xml:space="preserve">un Congresso Costituente.  E comunque, un conto </w:t>
      </w:r>
      <w:r>
        <w:rPr>
          <w:rStyle w:val="Nessuno"/>
          <w:color w:val="222222"/>
          <w:u w:color="222222"/>
          <w:rtl w:val="0"/>
          <w:lang w:val="it-IT"/>
        </w:rPr>
        <w:t xml:space="preserve">è </w:t>
      </w:r>
      <w:r>
        <w:rPr>
          <w:rStyle w:val="Nessuno"/>
          <w:color w:val="222222"/>
          <w:u w:color="222222"/>
          <w:rtl w:val="0"/>
          <w:lang w:val="it-IT"/>
        </w:rPr>
        <w:t>modificare l</w:t>
      </w:r>
      <w:r>
        <w:rPr>
          <w:rStyle w:val="Nessuno"/>
          <w:color w:val="222222"/>
          <w:u w:color="222222"/>
          <w:rtl w:val="0"/>
          <w:lang w:val="it-IT"/>
        </w:rPr>
        <w:t>’</w:t>
      </w:r>
      <w:r>
        <w:rPr>
          <w:rStyle w:val="Nessuno"/>
          <w:color w:val="222222"/>
          <w:u w:color="222222"/>
          <w:rtl w:val="0"/>
          <w:lang w:val="it-IT"/>
        </w:rPr>
        <w:t xml:space="preserve">Organismo di rappresentanza, altra cosa </w:t>
      </w:r>
      <w:r>
        <w:rPr>
          <w:rStyle w:val="Nessuno"/>
          <w:color w:val="222222"/>
          <w:u w:color="222222"/>
          <w:rtl w:val="0"/>
          <w:lang w:val="it-IT"/>
        </w:rPr>
        <w:t xml:space="preserve">è </w:t>
      </w:r>
      <w:r>
        <w:rPr>
          <w:rStyle w:val="Nessuno"/>
          <w:color w:val="222222"/>
          <w:u w:color="222222"/>
          <w:rtl w:val="0"/>
          <w:lang w:val="it-IT"/>
        </w:rPr>
        <w:t>stravolgere il luogo della politica, e cio</w:t>
      </w:r>
      <w:r>
        <w:rPr>
          <w:rStyle w:val="Nessuno"/>
          <w:color w:val="222222"/>
          <w:u w:color="222222"/>
          <w:rtl w:val="0"/>
          <w:lang w:val="it-IT"/>
        </w:rPr>
        <w:t xml:space="preserve">è </w:t>
      </w:r>
      <w:r>
        <w:rPr>
          <w:rStyle w:val="Nessuno"/>
          <w:color w:val="222222"/>
          <w:u w:color="222222"/>
          <w:rtl w:val="0"/>
          <w:lang w:val="it-IT"/>
        </w:rPr>
        <w:t xml:space="preserve">il Congresso, che egregiamente ha funzionato e funziona dando voce alle mille anime della nostra Professione. Il Congresso </w:t>
      </w:r>
      <w:r>
        <w:rPr>
          <w:rStyle w:val="Nessuno"/>
          <w:color w:val="222222"/>
          <w:u w:color="222222"/>
          <w:rtl w:val="0"/>
          <w:lang w:val="it-IT"/>
        </w:rPr>
        <w:t xml:space="preserve">è </w:t>
      </w:r>
      <w:r>
        <w:rPr>
          <w:rStyle w:val="Nessuno"/>
          <w:color w:val="222222"/>
          <w:u w:color="222222"/>
          <w:rtl w:val="0"/>
          <w:lang w:val="it-IT"/>
        </w:rPr>
        <w:t>il luogo in cui prendono forma e sostanza tutti i nostri diritti di Libert</w:t>
      </w:r>
      <w:r>
        <w:rPr>
          <w:rStyle w:val="Nessuno"/>
          <w:color w:val="222222"/>
          <w:u w:color="222222"/>
          <w:rtl w:val="0"/>
          <w:lang w:val="it-IT"/>
        </w:rPr>
        <w:t>à</w:t>
      </w:r>
      <w:r>
        <w:rPr>
          <w:rStyle w:val="Nessuno"/>
          <w:color w:val="222222"/>
          <w:u w:color="222222"/>
          <w:rtl w:val="0"/>
          <w:lang w:val="it-IT"/>
        </w:rPr>
        <w:t>, non pu</w:t>
      </w:r>
      <w:r>
        <w:rPr>
          <w:rStyle w:val="Nessuno"/>
          <w:color w:val="222222"/>
          <w:u w:color="222222"/>
          <w:rtl w:val="0"/>
          <w:lang w:val="it-IT"/>
        </w:rPr>
        <w:t>ò</w:t>
      </w:r>
      <w:r>
        <w:rPr>
          <w:rStyle w:val="Nessuno"/>
          <w:color w:val="222222"/>
          <w:u w:color="222222"/>
          <w:rtl w:val="0"/>
          <w:lang w:val="it-IT"/>
        </w:rPr>
        <w:t xml:space="preserve">, non deve essere compresso. </w:t>
      </w:r>
    </w:p>
    <w:p>
      <w:pPr>
        <w:pStyle w:val="Corpo testo1"/>
        <w:spacing w:line="288" w:lineRule="auto"/>
        <w:rPr>
          <w:color w:val="222222"/>
          <w:u w:color="222222"/>
        </w:rPr>
      </w:pPr>
    </w:p>
    <w:p>
      <w:pPr>
        <w:pStyle w:val="Corpo testo1"/>
        <w:spacing w:line="288" w:lineRule="auto"/>
        <w:rPr>
          <w:rStyle w:val="Nessuno"/>
          <w:color w:val="222222"/>
          <w:u w:color="222222"/>
        </w:rPr>
      </w:pPr>
      <w:r>
        <w:rPr>
          <w:rStyle w:val="Nessuno"/>
          <w:color w:val="222222"/>
          <w:u w:color="222222"/>
          <w:rtl w:val="0"/>
          <w:lang w:val="it-IT"/>
        </w:rPr>
        <w:t>Le alchimie calate dall</w:t>
      </w:r>
      <w:r>
        <w:rPr>
          <w:rStyle w:val="Nessuno"/>
          <w:color w:val="222222"/>
          <w:u w:color="222222"/>
          <w:rtl w:val="0"/>
          <w:lang w:val="it-IT"/>
        </w:rPr>
        <w:t>’</w:t>
      </w:r>
      <w:r>
        <w:rPr>
          <w:rStyle w:val="Nessuno"/>
          <w:color w:val="222222"/>
          <w:u w:color="222222"/>
          <w:rtl w:val="0"/>
          <w:lang w:val="it-IT"/>
        </w:rPr>
        <w:t>alto potrebbero apparire perfette sulla carta, ma rischiano di farci fare un grande balzo all'indietro aprendo la via alla colonizzazione pubblica della rappresentanza politica. Siamo davanti a modellistica elettorale, ma se non cambia il senso etico di ciascuno, non servir</w:t>
      </w:r>
      <w:r>
        <w:rPr>
          <w:rStyle w:val="Nessuno"/>
          <w:color w:val="222222"/>
          <w:u w:color="222222"/>
          <w:rtl w:val="0"/>
          <w:lang w:val="it-IT"/>
        </w:rPr>
        <w:t xml:space="preserve">à </w:t>
      </w:r>
      <w:r>
        <w:rPr>
          <w:rStyle w:val="Nessuno"/>
          <w:color w:val="222222"/>
          <w:u w:color="222222"/>
          <w:rtl w:val="0"/>
          <w:lang w:val="it-IT"/>
        </w:rPr>
        <w:t xml:space="preserve">cambiare le regole, come in Italia non </w:t>
      </w:r>
      <w:r>
        <w:rPr>
          <w:rStyle w:val="Nessuno"/>
          <w:color w:val="222222"/>
          <w:u w:color="222222"/>
          <w:rtl w:val="0"/>
          <w:lang w:val="it-IT"/>
        </w:rPr>
        <w:t xml:space="preserve">è </w:t>
      </w:r>
      <w:r>
        <w:rPr>
          <w:rStyle w:val="Nessuno"/>
          <w:color w:val="222222"/>
          <w:u w:color="222222"/>
          <w:rtl w:val="0"/>
          <w:lang w:val="it-IT"/>
        </w:rPr>
        <w:t>servito cambiare le Leggi elettorali. L</w:t>
      </w:r>
      <w:r>
        <w:rPr>
          <w:rStyle w:val="Nessuno"/>
          <w:color w:val="222222"/>
          <w:u w:color="222222"/>
          <w:rtl w:val="0"/>
          <w:lang w:val="it-IT"/>
        </w:rPr>
        <w:t>’</w:t>
      </w:r>
      <w:r>
        <w:rPr>
          <w:rStyle w:val="Nessuno"/>
          <w:color w:val="222222"/>
          <w:u w:color="222222"/>
          <w:rtl w:val="0"/>
          <w:lang w:val="it-IT"/>
        </w:rPr>
        <w:t xml:space="preserve">auspicio </w:t>
      </w:r>
      <w:r>
        <w:rPr>
          <w:rStyle w:val="Nessuno"/>
          <w:color w:val="222222"/>
          <w:u w:color="222222"/>
          <w:rtl w:val="0"/>
          <w:lang w:val="it-IT"/>
        </w:rPr>
        <w:t xml:space="preserve">è </w:t>
      </w:r>
      <w:r>
        <w:rPr>
          <w:rStyle w:val="Nessuno"/>
          <w:color w:val="222222"/>
          <w:u w:color="222222"/>
          <w:rtl w:val="0"/>
          <w:lang w:val="it-IT"/>
        </w:rPr>
        <w:t>che quale che sia il risultato di questo Congresso, TUTTI si impegnino finalmente a rispettarlo diversamente da quanto avvenuto nei confronti dell</w:t>
      </w:r>
      <w:r>
        <w:rPr>
          <w:rStyle w:val="Nessuno"/>
          <w:color w:val="222222"/>
          <w:u w:color="222222"/>
          <w:rtl w:val="0"/>
          <w:lang w:val="it-IT"/>
        </w:rPr>
        <w:t>’</w:t>
      </w:r>
      <w:r>
        <w:rPr>
          <w:rStyle w:val="Nessuno"/>
          <w:color w:val="222222"/>
          <w:u w:color="222222"/>
          <w:rtl w:val="0"/>
          <w:lang w:val="it-IT"/>
        </w:rPr>
        <w:t>OUA a partire dalla sua nascita.</w:t>
      </w:r>
    </w:p>
    <w:p>
      <w:pPr>
        <w:pStyle w:val="Corpo testo1"/>
        <w:spacing w:line="288" w:lineRule="auto"/>
        <w:rPr>
          <w:color w:val="222222"/>
          <w:u w:color="222222"/>
        </w:rPr>
      </w:pPr>
    </w:p>
    <w:p>
      <w:pPr>
        <w:pStyle w:val="Corpo testo1"/>
        <w:spacing w:line="288" w:lineRule="auto"/>
      </w:pPr>
      <w:r>
        <w:rPr>
          <w:rStyle w:val="Nessuno"/>
          <w:color w:val="353535"/>
          <w:u w:color="353535"/>
          <w:rtl w:val="0"/>
          <w:lang w:val="it-IT"/>
        </w:rPr>
        <w:t>Ed allora, si discuta, si</w:t>
      </w:r>
      <w:r>
        <w:rPr>
          <w:rStyle w:val="Nessuno"/>
          <w:color w:val="353535"/>
          <w:u w:color="353535"/>
          <w:rtl w:val="0"/>
          <w:lang w:val="it-IT"/>
        </w:rPr>
        <w:t> </w:t>
      </w:r>
      <w:r>
        <w:rPr>
          <w:rStyle w:val="Nessuno"/>
          <w:color w:val="353535"/>
          <w:u w:color="353535"/>
          <w:rtl w:val="0"/>
          <w:lang w:val="it-IT"/>
        </w:rPr>
        <w:t xml:space="preserve">riformi laddove </w:t>
      </w:r>
      <w:r>
        <w:rPr>
          <w:rStyle w:val="Nessuno"/>
          <w:color w:val="353535"/>
          <w:u w:color="353535"/>
          <w:rtl w:val="0"/>
          <w:lang w:val="it-IT"/>
        </w:rPr>
        <w:t xml:space="preserve">è </w:t>
      </w:r>
      <w:r>
        <w:rPr>
          <w:rStyle w:val="Nessuno"/>
          <w:color w:val="353535"/>
          <w:u w:color="353535"/>
          <w:rtl w:val="0"/>
          <w:lang w:val="it-IT"/>
        </w:rPr>
        <w:t>necessario, ma si conservi quel patrimonio politico che appartiene ormai da oltre un ventennio a tutta l</w:t>
      </w:r>
      <w:r>
        <w:rPr>
          <w:rStyle w:val="Nessuno"/>
          <w:color w:val="353535"/>
          <w:u w:color="353535"/>
          <w:rtl w:val="0"/>
          <w:lang w:val="it-IT"/>
        </w:rPr>
        <w:t>’</w:t>
      </w:r>
      <w:r>
        <w:rPr>
          <w:rStyle w:val="Nessuno"/>
          <w:color w:val="353535"/>
          <w:u w:color="353535"/>
          <w:rtl w:val="0"/>
          <w:lang w:val="it-IT"/>
        </w:rPr>
        <w:t>avvocatura italiana (lo consiglia anche il marketing), evitando di trasformare la natura dell</w:t>
      </w:r>
      <w:r>
        <w:rPr>
          <w:rStyle w:val="Nessuno"/>
          <w:color w:val="353535"/>
          <w:u w:color="353535"/>
          <w:rtl w:val="0"/>
          <w:lang w:val="it-IT"/>
        </w:rPr>
        <w:t>’</w:t>
      </w:r>
      <w:r>
        <w:rPr>
          <w:rStyle w:val="Nessuno"/>
          <w:color w:val="353535"/>
          <w:u w:color="353535"/>
          <w:rtl w:val="0"/>
          <w:lang w:val="it-IT"/>
        </w:rPr>
        <w:t xml:space="preserve">Organismo fino a farlo coincidere con la dimensione pubblicistica delle istituzioni. </w:t>
      </w:r>
    </w:p>
    <w:p>
      <w:pPr>
        <w:pStyle w:val="Corpo testo1"/>
        <w:spacing w:line="288" w:lineRule="auto"/>
      </w:pPr>
    </w:p>
    <w:p>
      <w:pPr>
        <w:pStyle w:val="Corpo testo1"/>
        <w:spacing w:line="288" w:lineRule="auto"/>
        <w:rPr>
          <w:rStyle w:val="Nessuno"/>
          <w:color w:val="353535"/>
          <w:u w:color="353535"/>
        </w:rPr>
      </w:pPr>
      <w:r>
        <w:rPr>
          <w:rStyle w:val="Nessuno"/>
          <w:color w:val="353535"/>
          <w:u w:color="353535"/>
          <w:rtl w:val="0"/>
          <w:lang w:val="it-IT"/>
        </w:rPr>
        <w:t xml:space="preserve">Il Congresso (partecipato con criteri che conservano una adeguata tutela delle minoranze) </w:t>
      </w:r>
      <w:r>
        <w:rPr>
          <w:rStyle w:val="Nessuno"/>
          <w:color w:val="353535"/>
          <w:u w:color="353535"/>
          <w:rtl w:val="0"/>
          <w:lang w:val="it-IT"/>
        </w:rPr>
        <w:t xml:space="preserve">è </w:t>
      </w:r>
      <w:r>
        <w:rPr>
          <w:rStyle w:val="Nessuno"/>
          <w:color w:val="353535"/>
          <w:u w:color="353535"/>
          <w:rtl w:val="0"/>
          <w:lang w:val="it-IT"/>
        </w:rPr>
        <w:t>stato eletto da 35.000 Colleghi che si sono recati alle urne.</w:t>
      </w:r>
      <w:r>
        <w:rPr>
          <w:rStyle w:val="Nessuno"/>
          <w:color w:val="353535"/>
          <w:u w:color="353535"/>
          <w:rtl w:val="0"/>
          <w:lang w:val="it-IT"/>
        </w:rPr>
        <w:t xml:space="preserve">  </w:t>
      </w:r>
      <w:r>
        <w:rPr>
          <w:rStyle w:val="Nessuno"/>
          <w:color w:val="353535"/>
          <w:u w:color="353535"/>
          <w:rtl w:val="0"/>
          <w:lang w:val="it-IT"/>
        </w:rPr>
        <w:t xml:space="preserve">Appare un numero piccolo in confronto ai 240.000 iscritti, ma </w:t>
      </w:r>
      <w:r>
        <w:rPr>
          <w:rStyle w:val="Nessuno"/>
          <w:color w:val="353535"/>
          <w:u w:color="353535"/>
          <w:rtl w:val="0"/>
          <w:lang w:val="it-IT"/>
        </w:rPr>
        <w:t xml:space="preserve">è </w:t>
      </w:r>
      <w:r>
        <w:rPr>
          <w:rStyle w:val="Nessuno"/>
          <w:color w:val="353535"/>
          <w:u w:color="353535"/>
          <w:rtl w:val="0"/>
          <w:lang w:val="it-IT"/>
        </w:rPr>
        <w:t>invece evidente che sono finiti i tempi delle acclamazioni e da qui parte un movimento di partecipazione che cresce e che non pu</w:t>
      </w:r>
      <w:r>
        <w:rPr>
          <w:rStyle w:val="Nessuno"/>
          <w:color w:val="353535"/>
          <w:u w:color="353535"/>
          <w:rtl w:val="0"/>
          <w:lang w:val="it-IT"/>
        </w:rPr>
        <w:t xml:space="preserve">ò </w:t>
      </w:r>
      <w:r>
        <w:rPr>
          <w:rStyle w:val="Nessuno"/>
          <w:color w:val="353535"/>
          <w:u w:color="353535"/>
          <w:rtl w:val="0"/>
          <w:lang w:val="it-IT"/>
        </w:rPr>
        <w:t>e non deve essere imbavagliato.</w:t>
      </w:r>
    </w:p>
    <w:p>
      <w:pPr>
        <w:pStyle w:val="Corpo testo1"/>
        <w:spacing w:line="288" w:lineRule="auto"/>
        <w:rPr>
          <w:color w:val="353535"/>
          <w:u w:color="353535"/>
        </w:rPr>
      </w:pPr>
    </w:p>
    <w:p>
      <w:pPr>
        <w:pStyle w:val="Corpo testo1"/>
        <w:spacing w:line="288" w:lineRule="auto"/>
      </w:pPr>
      <w:r>
        <w:rPr>
          <w:rStyle w:val="Nessuno"/>
          <w:color w:val="353535"/>
          <w:u w:color="353535"/>
          <w:rtl w:val="0"/>
          <w:lang w:val="it-IT"/>
        </w:rPr>
        <w:t>La natura associativa e volontaria della rappresentanza politica non pu</w:t>
      </w:r>
      <w:r>
        <w:rPr>
          <w:rStyle w:val="Nessuno"/>
          <w:color w:val="353535"/>
          <w:u w:color="353535"/>
          <w:rtl w:val="0"/>
          <w:lang w:val="it-IT"/>
        </w:rPr>
        <w:t xml:space="preserve">ò </w:t>
      </w:r>
      <w:r>
        <w:rPr>
          <w:rStyle w:val="Nessuno"/>
          <w:color w:val="353535"/>
          <w:u w:color="353535"/>
          <w:rtl w:val="0"/>
          <w:lang w:val="it-IT"/>
        </w:rPr>
        <w:t>essere ingabbiata all</w:t>
      </w:r>
      <w:r>
        <w:rPr>
          <w:rStyle w:val="Nessuno"/>
          <w:color w:val="353535"/>
          <w:u w:color="353535"/>
          <w:rtl w:val="0"/>
          <w:lang w:val="it-IT"/>
        </w:rPr>
        <w:t>’</w:t>
      </w:r>
      <w:r>
        <w:rPr>
          <w:rStyle w:val="Nessuno"/>
          <w:color w:val="353535"/>
          <w:u w:color="353535"/>
          <w:rtl w:val="0"/>
          <w:lang w:val="it-IT"/>
        </w:rPr>
        <w:t>interno delle Istituzioni forensi (che, lo ricordiamo, sono enti pubblici non economici, sia a livello territoriale sia a livello nazionale). Sarebbe un ritorno al passato, figlio di una visione antistorica dell</w:t>
      </w:r>
      <w:r>
        <w:rPr>
          <w:rStyle w:val="Nessuno"/>
          <w:color w:val="353535"/>
          <w:u w:color="353535"/>
          <w:rtl w:val="0"/>
          <w:lang w:val="it-IT"/>
        </w:rPr>
        <w:t>’</w:t>
      </w:r>
      <w:r>
        <w:rPr>
          <w:rStyle w:val="Nessuno"/>
          <w:color w:val="353535"/>
          <w:u w:color="353535"/>
          <w:rtl w:val="0"/>
          <w:lang w:val="it-IT"/>
        </w:rPr>
        <w:t>avvocatura.</w:t>
      </w:r>
    </w:p>
    <w:p>
      <w:pPr>
        <w:pStyle w:val="Corpo testo1"/>
        <w:spacing w:line="288" w:lineRule="auto"/>
      </w:pPr>
    </w:p>
    <w:p>
      <w:pPr>
        <w:pStyle w:val="Corpo testo1"/>
        <w:spacing w:line="288" w:lineRule="auto"/>
      </w:pPr>
      <w:r>
        <w:rPr>
          <w:rStyle w:val="Nessuno"/>
          <w:color w:val="222222"/>
          <w:u w:color="222222"/>
          <w:rtl w:val="0"/>
          <w:lang w:val="it-IT"/>
        </w:rPr>
        <w:t>Deve essere mantenuta ben chiara e distinta la funzione istituzionale del CNF e dei COA da quella politica dell</w:t>
      </w:r>
      <w:r>
        <w:rPr>
          <w:rStyle w:val="Nessuno"/>
          <w:color w:val="222222"/>
          <w:u w:color="222222"/>
          <w:rtl w:val="0"/>
          <w:lang w:val="it-IT"/>
        </w:rPr>
        <w:t>’</w:t>
      </w:r>
      <w:r>
        <w:rPr>
          <w:rStyle w:val="Nessuno"/>
          <w:color w:val="222222"/>
          <w:u w:color="222222"/>
          <w:rtl w:val="0"/>
          <w:lang w:val="it-IT"/>
        </w:rPr>
        <w:t>Organismo eletto in sede congressuale tanto pi</w:t>
      </w:r>
      <w:r>
        <w:rPr>
          <w:rStyle w:val="Nessuno"/>
          <w:color w:val="222222"/>
          <w:u w:color="222222"/>
          <w:rtl w:val="0"/>
          <w:lang w:val="it-IT"/>
        </w:rPr>
        <w:t xml:space="preserve">ù </w:t>
      </w:r>
      <w:r>
        <w:rPr>
          <w:rStyle w:val="Nessuno"/>
          <w:color w:val="222222"/>
          <w:u w:color="222222"/>
          <w:rtl w:val="0"/>
          <w:lang w:val="it-IT"/>
        </w:rPr>
        <w:t>che un CNF onnivoro (cosi come disegnato dalla legge professionale) non pu</w:t>
      </w:r>
      <w:r>
        <w:rPr>
          <w:rStyle w:val="Nessuno"/>
          <w:color w:val="222222"/>
          <w:u w:color="222222"/>
          <w:rtl w:val="0"/>
          <w:lang w:val="it-IT"/>
        </w:rPr>
        <w:t xml:space="preserve">ò </w:t>
      </w:r>
      <w:r>
        <w:rPr>
          <w:rStyle w:val="Nessuno"/>
          <w:color w:val="222222"/>
          <w:u w:color="222222"/>
          <w:rtl w:val="0"/>
          <w:lang w:val="it-IT"/>
        </w:rPr>
        <w:t>assumere in s</w:t>
      </w:r>
      <w:r>
        <w:rPr>
          <w:rStyle w:val="Nessuno"/>
          <w:color w:val="222222"/>
          <w:u w:color="222222"/>
          <w:rtl w:val="0"/>
          <w:lang w:val="it-IT"/>
        </w:rPr>
        <w:t xml:space="preserve">e </w:t>
      </w:r>
      <w:r>
        <w:rPr>
          <w:rStyle w:val="Nessuno"/>
          <w:color w:val="222222"/>
          <w:u w:color="222222"/>
          <w:rtl w:val="0"/>
          <w:lang w:val="it-IT"/>
        </w:rPr>
        <w:t>anche la rappresentanza politica.</w:t>
      </w:r>
    </w:p>
    <w:p>
      <w:pPr>
        <w:pStyle w:val="Corpo testo1"/>
        <w:spacing w:before="100" w:after="100" w:line="288" w:lineRule="auto"/>
      </w:pPr>
      <w:r>
        <w:rPr>
          <w:rtl w:val="0"/>
          <w:lang w:val="it-IT"/>
        </w:rPr>
        <w:t>Buona parte dei Presidenti dei Consigli degli Ordini, delle Unioni, delle Associazioni forensi, sono concentrati solo sul problema della rappresentanza, sono disposti a far cadere qualsivoglia incompatibilit</w:t>
      </w:r>
      <w:r>
        <w:rPr>
          <w:rtl w:val="0"/>
          <w:lang w:val="it-IT"/>
        </w:rPr>
        <w:t xml:space="preserve">à </w:t>
      </w:r>
      <w:r>
        <w:rPr>
          <w:rtl w:val="0"/>
          <w:lang w:val="it-IT"/>
        </w:rPr>
        <w:t>tra le cariche gi</w:t>
      </w:r>
      <w:r>
        <w:rPr>
          <w:rtl w:val="0"/>
          <w:lang w:val="it-IT"/>
        </w:rPr>
        <w:t xml:space="preserve">à </w:t>
      </w:r>
      <w:r>
        <w:rPr>
          <w:rtl w:val="0"/>
          <w:lang w:val="it-IT"/>
        </w:rPr>
        <w:t>ricoperte e la carica di delegato dell</w:t>
      </w:r>
      <w:r>
        <w:rPr>
          <w:rtl w:val="0"/>
          <w:lang w:val="it-IT"/>
        </w:rPr>
        <w:t>’</w:t>
      </w:r>
      <w:r>
        <w:rPr>
          <w:rtl w:val="0"/>
          <w:lang w:val="it-IT"/>
        </w:rPr>
        <w:t xml:space="preserve">organismo eletto dal congresso. La sensazione </w:t>
      </w:r>
      <w:r>
        <w:rPr>
          <w:rtl w:val="0"/>
          <w:lang w:val="it-IT"/>
        </w:rPr>
        <w:t xml:space="preserve">è </w:t>
      </w:r>
      <w:r>
        <w:rPr>
          <w:rtl w:val="0"/>
          <w:lang w:val="it-IT"/>
        </w:rPr>
        <w:t>che qualunque organismo verr</w:t>
      </w:r>
      <w:r>
        <w:rPr>
          <w:rtl w:val="0"/>
          <w:lang w:val="it-IT"/>
        </w:rPr>
        <w:t xml:space="preserve">à </w:t>
      </w:r>
      <w:r>
        <w:rPr>
          <w:rtl w:val="0"/>
          <w:lang w:val="it-IT"/>
        </w:rPr>
        <w:t>eletto alla fine non andr</w:t>
      </w:r>
      <w:r>
        <w:rPr>
          <w:rtl w:val="0"/>
          <w:lang w:val="it-IT"/>
        </w:rPr>
        <w:t xml:space="preserve">à </w:t>
      </w:r>
      <w:r>
        <w:rPr>
          <w:rtl w:val="0"/>
          <w:lang w:val="it-IT"/>
        </w:rPr>
        <w:t>mai bene, finch</w:t>
      </w:r>
      <w:r>
        <w:rPr>
          <w:rtl w:val="0"/>
          <w:lang w:val="it-IT"/>
        </w:rPr>
        <w:t xml:space="preserve">é </w:t>
      </w:r>
      <w:r>
        <w:rPr>
          <w:rtl w:val="0"/>
          <w:lang w:val="it-IT"/>
        </w:rPr>
        <w:t>non sar</w:t>
      </w:r>
      <w:r>
        <w:rPr>
          <w:rtl w:val="0"/>
          <w:lang w:val="it-IT"/>
        </w:rPr>
        <w:t xml:space="preserve">à </w:t>
      </w:r>
      <w:r>
        <w:rPr>
          <w:rtl w:val="0"/>
          <w:lang w:val="it-IT"/>
        </w:rPr>
        <w:t>ciascuno di quei presidenti a ricoprire il ruolo di contatto con la politica.</w:t>
      </w:r>
    </w:p>
    <w:p>
      <w:pPr>
        <w:pStyle w:val="Corpo testo1"/>
        <w:spacing w:before="100" w:after="100" w:line="288" w:lineRule="auto"/>
      </w:pPr>
      <w:r>
        <w:rPr>
          <w:rtl w:val="0"/>
          <w:lang w:val="it-IT"/>
        </w:rPr>
        <w:t xml:space="preserve">È </w:t>
      </w:r>
      <w:r>
        <w:rPr>
          <w:rtl w:val="0"/>
          <w:lang w:val="it-IT"/>
        </w:rPr>
        <w:t>evidente che le incompatibilit</w:t>
      </w:r>
      <w:r>
        <w:rPr>
          <w:rtl w:val="0"/>
          <w:lang w:val="it-IT"/>
        </w:rPr>
        <w:t xml:space="preserve">à </w:t>
      </w:r>
      <w:r>
        <w:rPr>
          <w:rtl w:val="0"/>
          <w:lang w:val="it-IT"/>
        </w:rPr>
        <w:t>con i componenti del CNF, dei CDD, delle cariche apicali dei Consigli debbano rimanere: non nascondiamoci dietro un dito, eseguire i deliberati congressuali impone il contatto e la trattativa costante con la politica.</w:t>
      </w:r>
    </w:p>
    <w:p>
      <w:pPr>
        <w:pStyle w:val="Corpo testo1"/>
        <w:spacing w:before="100" w:after="100" w:line="288" w:lineRule="auto"/>
        <w:rPr>
          <w:rStyle w:val="Nessuno"/>
          <w:b w:val="0"/>
          <w:bCs w:val="0"/>
        </w:rPr>
      </w:pPr>
      <w:r>
        <w:rPr>
          <w:rStyle w:val="Nessuno"/>
          <w:b w:val="0"/>
          <w:bCs w:val="0"/>
          <w:rtl w:val="0"/>
          <w:lang w:val="it-IT"/>
        </w:rPr>
        <w:t>Il</w:t>
      </w:r>
      <w:r>
        <w:rPr>
          <w:b w:val="1"/>
          <w:bCs w:val="1"/>
          <w:rtl w:val="0"/>
          <w:lang w:val="it-IT"/>
        </w:rPr>
        <w:t xml:space="preserve"> </w:t>
      </w:r>
      <w:r>
        <w:rPr>
          <w:rStyle w:val="Nessuno"/>
          <w:b w:val="0"/>
          <w:bCs w:val="0"/>
          <w:rtl w:val="0"/>
          <w:lang w:val="it-IT"/>
        </w:rPr>
        <w:t>Congresso</w:t>
      </w:r>
      <w:r>
        <w:rPr>
          <w:rStyle w:val="Nessuno"/>
          <w:b w:val="0"/>
          <w:bCs w:val="0"/>
          <w:rtl w:val="0"/>
          <w:lang w:val="it-IT"/>
        </w:rPr>
        <w:t xml:space="preserve"> forense</w:t>
      </w:r>
      <w:r>
        <w:rPr>
          <w:rStyle w:val="Nessuno"/>
          <w:b w:val="0"/>
          <w:bCs w:val="0"/>
          <w:rtl w:val="0"/>
          <w:lang w:val="it-IT"/>
        </w:rPr>
        <w:t xml:space="preserve"> è </w:t>
      </w:r>
      <w:r>
        <w:rPr>
          <w:rStyle w:val="Nessuno"/>
          <w:b w:val="0"/>
          <w:bCs w:val="0"/>
          <w:rtl w:val="0"/>
          <w:lang w:val="it-IT"/>
        </w:rPr>
        <w:t>assise di indirizzo politico, l'organismo che da esso scaturisce, per eseguire i deliberati, deve interfacciarsi con il parlamento e il governo, non pu</w:t>
      </w:r>
      <w:r>
        <w:rPr>
          <w:rStyle w:val="Nessuno"/>
          <w:b w:val="0"/>
          <w:bCs w:val="0"/>
          <w:rtl w:val="0"/>
          <w:lang w:val="it-IT"/>
        </w:rPr>
        <w:t xml:space="preserve">ò </w:t>
      </w:r>
      <w:r>
        <w:rPr>
          <w:rStyle w:val="Nessuno"/>
          <w:b w:val="0"/>
          <w:bCs w:val="0"/>
          <w:rtl w:val="0"/>
          <w:lang w:val="it-IT"/>
        </w:rPr>
        <w:t>essere ridotto al rango di un centro studi o di un mero esecutore materiale.</w:t>
      </w:r>
    </w:p>
    <w:p>
      <w:pPr>
        <w:pStyle w:val="Corpo A"/>
        <w:spacing w:line="288" w:lineRule="auto"/>
      </w:pPr>
      <w:r>
        <w:rPr>
          <w:rtl w:val="0"/>
          <w:lang w:val="it-IT"/>
        </w:rPr>
        <w:t>Non vorremo che questo dibattito verticistico sul superamento dell</w:t>
      </w:r>
      <w:r>
        <w:rPr>
          <w:rtl w:val="0"/>
          <w:lang w:val="it-IT"/>
        </w:rPr>
        <w:t>’</w:t>
      </w:r>
      <w:r>
        <w:rPr>
          <w:rtl w:val="0"/>
          <w:lang w:val="it-IT"/>
        </w:rPr>
        <w:t>OUA sia funzionale ad avere un organismo di nominati, invece che di eletti, per limitare quell</w:t>
      </w:r>
      <w:r>
        <w:rPr>
          <w:rtl w:val="0"/>
          <w:lang w:val="it-IT"/>
        </w:rPr>
        <w:t>’</w:t>
      </w:r>
      <w:r>
        <w:rPr>
          <w:rtl w:val="0"/>
          <w:lang w:val="it-IT"/>
        </w:rPr>
        <w:t>indipendenza che ha sempre caratterizzato l</w:t>
      </w:r>
      <w:r>
        <w:rPr>
          <w:rtl w:val="0"/>
          <w:lang w:val="it-IT"/>
        </w:rPr>
        <w:t>’</w:t>
      </w:r>
      <w:r>
        <w:rPr>
          <w:rtl w:val="0"/>
          <w:lang w:val="it-IT"/>
        </w:rPr>
        <w:t>avvocatura, anche nei confronti del Ministro Orlando che ci ha appunto rinfacciato troppa autonomia sui regolamenti e sulle specializzazioni.</w:t>
      </w:r>
    </w:p>
    <w:p>
      <w:pPr>
        <w:pStyle w:val="Corpo A"/>
        <w:spacing w:line="288" w:lineRule="auto"/>
      </w:pPr>
      <w:r>
        <w:rPr>
          <w:rtl w:val="0"/>
          <w:lang w:val="it-IT"/>
        </w:rPr>
        <w:t>Non solo: un forte disagio economico attraversa la categoria, colpendo soprattutto giovani e donne, in questa assise a questa rabbia bisogna dare risposte concrete : non possiamo assistere inerti.</w:t>
      </w:r>
    </w:p>
    <w:p>
      <w:pPr>
        <w:pStyle w:val="Corpo A"/>
        <w:spacing w:line="288" w:lineRule="auto"/>
      </w:pPr>
      <w:r>
        <w:rPr>
          <w:rtl w:val="0"/>
          <w:lang w:val="it-IT"/>
        </w:rPr>
        <w:t>Infine, da pi</w:t>
      </w:r>
      <w:r>
        <w:rPr>
          <w:rtl w:val="0"/>
          <w:lang w:val="it-IT"/>
        </w:rPr>
        <w:t xml:space="preserve">ù </w:t>
      </w:r>
      <w:r>
        <w:rPr>
          <w:rtl w:val="0"/>
          <w:lang w:val="it-IT"/>
        </w:rPr>
        <w:t xml:space="preserve">parti si discute anche di intraprendere forme di protesta, ebbene questa </w:t>
      </w:r>
      <w:r>
        <w:rPr>
          <w:rtl w:val="0"/>
          <w:lang w:val="it-IT"/>
        </w:rPr>
        <w:t xml:space="preserve">è </w:t>
      </w:r>
      <w:r>
        <w:rPr>
          <w:rtl w:val="0"/>
          <w:lang w:val="it-IT"/>
        </w:rPr>
        <w:t>la sede anche per discutere di tutto ci</w:t>
      </w:r>
      <w:r>
        <w:rPr>
          <w:rtl w:val="0"/>
          <w:lang w:val="it-IT"/>
        </w:rPr>
        <w:t>ò</w:t>
      </w:r>
      <w:r>
        <w:rPr>
          <w:rtl w:val="0"/>
          <w:lang w:val="it-IT"/>
        </w:rPr>
        <w:t>. Si ad un</w:t>
      </w:r>
      <w:r>
        <w:rPr>
          <w:rtl w:val="0"/>
          <w:lang w:val="it-IT"/>
        </w:rPr>
        <w:t>’</w:t>
      </w:r>
      <w:r>
        <w:rPr>
          <w:rtl w:val="0"/>
          <w:lang w:val="it-IT"/>
        </w:rPr>
        <w:t>avvocatura propositiva, come abbiamo fatto in questi anni, ma si anche a tracciare da Rimini una road map di iniziative per rimettere la Giustizia nella agenda politica del paese.</w:t>
      </w:r>
    </w:p>
    <w:p>
      <w:pPr>
        <w:pStyle w:val="Corpo testo1"/>
        <w:spacing w:before="100" w:after="100" w:line="288" w:lineRule="auto"/>
      </w:pPr>
      <w:r>
        <w:rPr>
          <w:rtl w:val="0"/>
          <w:lang w:val="it-IT"/>
        </w:rPr>
        <w:t>I magistrati attaccano il Governo? Gli avvocati hanno molte pi</w:t>
      </w:r>
      <w:r>
        <w:rPr>
          <w:rtl w:val="0"/>
          <w:lang w:val="it-IT"/>
        </w:rPr>
        <w:t xml:space="preserve">ù </w:t>
      </w:r>
      <w:r>
        <w:rPr>
          <w:rtl w:val="0"/>
          <w:lang w:val="it-IT"/>
        </w:rPr>
        <w:t>ragione di disagio, per questo motivo dobbiamo attrezzarci per contrastare questo costante e graduale impoverimento della nostra giurisdizione. Senza un processo civile efficiente, con risorse e personale adeguato, tutti gli strumenti, come la negoziazione, rischiano di fallire.</w:t>
      </w:r>
    </w:p>
    <w:p>
      <w:pPr>
        <w:pStyle w:val="Corpo testo1"/>
        <w:spacing w:before="100" w:after="100" w:line="288" w:lineRule="auto"/>
      </w:pPr>
      <w:r>
        <w:rPr>
          <w:rtl w:val="0"/>
          <w:lang w:val="it-IT"/>
        </w:rPr>
        <w:t>Disobbedienza civile, astensione, assemblee permanenti. Il Ministro deve tornare ad ascoltare l</w:t>
      </w:r>
      <w:r>
        <w:rPr>
          <w:rtl w:val="0"/>
          <w:lang w:val="it-IT"/>
        </w:rPr>
        <w:t>’</w:t>
      </w:r>
      <w:r>
        <w:rPr>
          <w:rtl w:val="0"/>
          <w:lang w:val="it-IT"/>
        </w:rPr>
        <w:t xml:space="preserve">avvocatura, il tempo del dialogo asimmetrico, deve terminare. </w:t>
      </w:r>
    </w:p>
    <w:p>
      <w:pPr>
        <w:pStyle w:val="Corpo testo1"/>
        <w:spacing w:before="100" w:after="100" w:line="288" w:lineRule="auto"/>
      </w:pPr>
      <w:r>
        <w:rPr>
          <w:rtl w:val="0"/>
          <w:lang w:val="it-IT"/>
        </w:rPr>
        <w:t>Un monito e</w:t>
      </w:r>
      <w:bookmarkStart w:name="docsinternalguid130372ee8a34e480ca" w:id="0"/>
      <w:r>
        <w:rPr>
          <w:rtl w:val="0"/>
          <w:lang w:val="it-IT"/>
        </w:rPr>
        <w:t xml:space="preserve"> un'ultima osservazione: in crisi sono le istituzioni ordinistiche forensi, non solo l'Oua. Riflettiamo ancora una volta sui dati di partecipazione alle elezioni dei Coa e anche della Cassa Forense. Sono numeri bassi. Ragioniamo su un Cnf eletto con un meccanismo antico, indiretto e lontano dalla base che dice di rappresentare</w:t>
      </w:r>
      <w:r>
        <w:rPr>
          <w:rtl w:val="0"/>
          <w:lang w:val="it-IT"/>
        </w:rPr>
        <w:t>. Di</w:t>
      </w:r>
      <w:r>
        <w:rPr>
          <w:rtl w:val="0"/>
          <w:lang w:val="it-IT"/>
        </w:rPr>
        <w:t xml:space="preserve"> fatto anche politicamente come dimostrano </w:t>
      </w:r>
      <w:r>
        <w:rPr>
          <w:rtl w:val="0"/>
          <w:lang w:val="it-IT"/>
        </w:rPr>
        <w:t xml:space="preserve">tanto </w:t>
      </w:r>
      <w:r>
        <w:rPr>
          <w:rtl w:val="0"/>
          <w:lang w:val="it-IT"/>
        </w:rPr>
        <w:t>gli ultimi 20 anni di dualismo con l'Oua</w:t>
      </w:r>
      <w:r>
        <w:rPr>
          <w:rtl w:val="0"/>
          <w:lang w:val="it-IT"/>
        </w:rPr>
        <w:t>, cos</w:t>
      </w:r>
      <w:r>
        <w:rPr>
          <w:rtl w:val="0"/>
          <w:lang w:val="it-IT"/>
        </w:rPr>
        <w:t xml:space="preserve">ì </w:t>
      </w:r>
      <w:r>
        <w:rPr>
          <w:rtl w:val="0"/>
          <w:lang w:val="it-IT"/>
        </w:rPr>
        <w:t>come le ultime scelte contestate dall</w:t>
      </w:r>
      <w:r>
        <w:rPr>
          <w:rtl w:val="0"/>
          <w:lang w:val="it-IT"/>
        </w:rPr>
        <w:t>’</w:t>
      </w:r>
      <w:r>
        <w:rPr>
          <w:rtl w:val="0"/>
          <w:lang w:val="it-IT"/>
        </w:rPr>
        <w:t>avvocatura, una per tutte quella di lanciarsi in un</w:t>
      </w:r>
      <w:r>
        <w:rPr>
          <w:rtl w:val="0"/>
          <w:lang w:val="it-IT"/>
        </w:rPr>
        <w:t>’</w:t>
      </w:r>
      <w:r>
        <w:rPr>
          <w:rtl w:val="0"/>
          <w:lang w:val="it-IT"/>
        </w:rPr>
        <w:t>avventura editoriale, costosa, e al momento in perdita economica.</w:t>
      </w:r>
    </w:p>
    <w:p>
      <w:pPr>
        <w:pStyle w:val="Corpo testo1"/>
        <w:spacing w:before="100" w:after="100" w:line="288" w:lineRule="auto"/>
      </w:pPr>
      <w:r>
        <w:rPr>
          <w:rtl w:val="0"/>
          <w:lang w:val="it-IT"/>
        </w:rPr>
        <w:t>Queste scelte, questa disattenzione, questa incapacit</w:t>
      </w:r>
      <w:r>
        <w:rPr>
          <w:rtl w:val="0"/>
          <w:lang w:val="it-IT"/>
        </w:rPr>
        <w:t xml:space="preserve">à </w:t>
      </w:r>
      <w:r>
        <w:rPr>
          <w:rtl w:val="0"/>
          <w:lang w:val="it-IT"/>
        </w:rPr>
        <w:t xml:space="preserve">di dare risposte inclusive, questa scorciatoia verso organismi elitari, chiusi, meno partecipati, apre le porte a una debolezza politica nel Paese. L'occidente </w:t>
      </w:r>
      <w:r>
        <w:rPr>
          <w:rtl w:val="0"/>
          <w:lang w:val="it-IT"/>
        </w:rPr>
        <w:t xml:space="preserve">è </w:t>
      </w:r>
      <w:r>
        <w:rPr>
          <w:rtl w:val="0"/>
          <w:lang w:val="it-IT"/>
        </w:rPr>
        <w:t>attraversato da populismi,</w:t>
      </w:r>
      <w:r>
        <w:rPr>
          <w:rtl w:val="0"/>
          <w:lang w:val="it-IT"/>
        </w:rPr>
        <w:t xml:space="preserve"> e</w:t>
      </w:r>
      <w:r>
        <w:rPr>
          <w:rtl w:val="0"/>
          <w:lang w:val="it-IT"/>
        </w:rPr>
        <w:t xml:space="preserve"> anche la nostra categoria non </w:t>
      </w:r>
      <w:r>
        <w:rPr>
          <w:rtl w:val="0"/>
          <w:lang w:val="it-IT"/>
        </w:rPr>
        <w:t xml:space="preserve">ne </w:t>
      </w:r>
      <w:r>
        <w:rPr>
          <w:rtl w:val="0"/>
          <w:lang w:val="it-IT"/>
        </w:rPr>
        <w:t xml:space="preserve">è </w:t>
      </w:r>
      <w:r>
        <w:rPr>
          <w:rtl w:val="0"/>
          <w:lang w:val="it-IT"/>
        </w:rPr>
        <w:t>immune, anche perch</w:t>
      </w:r>
      <w:r>
        <w:rPr>
          <w:rtl w:val="0"/>
          <w:lang w:val="it-IT"/>
        </w:rPr>
        <w:t xml:space="preserve">é </w:t>
      </w:r>
      <w:r>
        <w:rPr>
          <w:rtl w:val="0"/>
          <w:lang w:val="it-IT"/>
        </w:rPr>
        <w:t>siamo sempre pi</w:t>
      </w:r>
      <w:r>
        <w:rPr>
          <w:rtl w:val="0"/>
          <w:lang w:val="it-IT"/>
        </w:rPr>
        <w:t xml:space="preserve">ù </w:t>
      </w:r>
      <w:r>
        <w:rPr>
          <w:rtl w:val="0"/>
          <w:lang w:val="it-IT"/>
        </w:rPr>
        <w:t>poveri. Oggi, qui, ci sono pochi giovani delegati: sotto i 40 anni ce ne sono solo un centinaio su circa 1.000, eppure nella professione forense ci sono molti giovani avvocati. Dove sono? Continuiamo a chiudere le porte agli spazi di discussione e saremo spazzati via, TUTTI.</w:t>
      </w:r>
    </w:p>
    <w:p>
      <w:pPr>
        <w:pStyle w:val="Corpo testo1"/>
        <w:spacing w:before="100" w:after="100" w:line="288" w:lineRule="auto"/>
      </w:pPr>
      <w:r>
        <w:rPr>
          <w:rtl w:val="0"/>
          <w:lang w:val="it-IT"/>
        </w:rPr>
        <w:t>I movimenti trasversali che mirano all</w:t>
      </w:r>
      <w:r>
        <w:rPr>
          <w:rtl w:val="0"/>
          <w:lang w:val="it-IT"/>
        </w:rPr>
        <w:t>’</w:t>
      </w:r>
      <w:r>
        <w:rPr>
          <w:rtl w:val="0"/>
          <w:lang w:val="it-IT"/>
        </w:rPr>
        <w:t>abolizione degli Ordini non sono stati sconfitti e non sono neppure in ritirata. Sono alle porte e domani, anche per colpa nostra, saranno ancora pi</w:t>
      </w:r>
      <w:r>
        <w:rPr>
          <w:rtl w:val="0"/>
          <w:lang w:val="it-IT"/>
        </w:rPr>
        <w:t xml:space="preserve">ù </w:t>
      </w:r>
      <w:r>
        <w:rPr>
          <w:rtl w:val="0"/>
          <w:lang w:val="it-IT"/>
        </w:rPr>
        <w:t xml:space="preserve">forti. </w:t>
      </w:r>
    </w:p>
    <w:p>
      <w:pPr>
        <w:pStyle w:val="Corpo testo1"/>
        <w:spacing w:before="100" w:after="100" w:line="288" w:lineRule="auto"/>
      </w:pPr>
      <w:r>
        <w:rPr>
          <w:rtl w:val="0"/>
          <w:lang w:val="it-IT"/>
        </w:rPr>
        <w:t xml:space="preserve">Questo </w:t>
      </w:r>
      <w:r>
        <w:rPr>
          <w:rtl w:val="0"/>
          <w:lang w:val="it-IT"/>
        </w:rPr>
        <w:t xml:space="preserve">è </w:t>
      </w:r>
      <w:r>
        <w:rPr>
          <w:rtl w:val="0"/>
          <w:lang w:val="it-IT"/>
        </w:rPr>
        <w:t xml:space="preserve">il mio ultimo intervento come Presidente OUA; lancio una proposta agli avvocati: da qui e non solo nelle </w:t>
      </w:r>
      <w:r>
        <w:rPr>
          <w:rStyle w:val="Nessuno"/>
          <w:i w:val="1"/>
          <w:iCs w:val="1"/>
          <w:rtl w:val="0"/>
          <w:lang w:val="it-IT"/>
        </w:rPr>
        <w:t>é</w:t>
      </w:r>
      <w:r>
        <w:rPr>
          <w:rStyle w:val="Nessuno"/>
          <w:i w:val="1"/>
          <w:iCs w:val="1"/>
          <w:rtl w:val="0"/>
          <w:lang w:val="it-IT"/>
        </w:rPr>
        <w:t>lites</w:t>
      </w:r>
      <w:r>
        <w:rPr>
          <w:rtl w:val="0"/>
          <w:lang w:val="it-IT"/>
        </w:rPr>
        <w:t xml:space="preserve">, parta la campagna per cambiare la legge forense che </w:t>
      </w:r>
      <w:r>
        <w:rPr>
          <w:rtl w:val="0"/>
          <w:lang w:val="it-IT"/>
        </w:rPr>
        <w:t xml:space="preserve">è </w:t>
      </w:r>
      <w:r>
        <w:rPr>
          <w:rtl w:val="0"/>
          <w:lang w:val="it-IT"/>
        </w:rPr>
        <w:t>nata gi</w:t>
      </w:r>
      <w:r>
        <w:rPr>
          <w:rtl w:val="0"/>
          <w:lang w:val="it-IT"/>
        </w:rPr>
        <w:t xml:space="preserve">à </w:t>
      </w:r>
      <w:r>
        <w:rPr>
          <w:rtl w:val="0"/>
          <w:lang w:val="it-IT"/>
        </w:rPr>
        <w:t>vecchia e che deve essere modificata in molti aspetti. Anche per quanto riguarda l'articolo 39 sulla rappresentanza. Mettiamoci tutti insieme al lavoro!</w:t>
      </w:r>
    </w:p>
    <w:p>
      <w:pPr>
        <w:pStyle w:val="Corpo testo1"/>
        <w:spacing w:line="288" w:lineRule="auto"/>
        <w:rPr>
          <w:b w:val="1"/>
          <w:bCs w:val="1"/>
        </w:rPr>
      </w:pPr>
      <w:r>
        <w:rPr>
          <w:b w:val="1"/>
          <w:bCs w:val="1"/>
          <w:rtl w:val="0"/>
          <w:lang w:val="it-IT"/>
        </w:rPr>
        <w:t>Conclusioni e ringraziamenti.</w:t>
      </w:r>
    </w:p>
    <w:p>
      <w:pPr>
        <w:pStyle w:val="Corpo testo1"/>
        <w:spacing w:line="288" w:lineRule="auto"/>
      </w:pPr>
    </w:p>
    <w:p>
      <w:pPr>
        <w:pStyle w:val="Corpo testo1"/>
        <w:spacing w:line="288" w:lineRule="auto"/>
      </w:pPr>
      <w:r>
        <w:rPr>
          <w:rtl w:val="0"/>
          <w:lang w:val="it-IT"/>
        </w:rPr>
        <w:t>Ringrazio gli Ordini e le Associazioni che sono stati vicini alle iniziative politiche dell</w:t>
      </w:r>
      <w:r>
        <w:rPr>
          <w:rtl w:val="0"/>
          <w:lang w:val="it-IT"/>
        </w:rPr>
        <w:t>’</w:t>
      </w:r>
      <w:r>
        <w:rPr>
          <w:rtl w:val="0"/>
          <w:lang w:val="it-IT"/>
        </w:rPr>
        <w:t>Organismo Unitario dell</w:t>
      </w:r>
      <w:r>
        <w:rPr>
          <w:rtl w:val="0"/>
          <w:lang w:val="it-IT"/>
        </w:rPr>
        <w:t>’</w:t>
      </w:r>
      <w:r>
        <w:rPr>
          <w:rtl w:val="0"/>
          <w:lang w:val="it-IT"/>
        </w:rPr>
        <w:t>Avvocatura, espressione viva e pulsante della rappresentanza forense ed espressione democratica dell</w:t>
      </w:r>
      <w:r>
        <w:rPr>
          <w:rtl w:val="0"/>
          <w:lang w:val="it-IT"/>
        </w:rPr>
        <w:t>’</w:t>
      </w:r>
      <w:r>
        <w:rPr>
          <w:rtl w:val="0"/>
          <w:lang w:val="it-IT"/>
        </w:rPr>
        <w:t>Avvocatura che, attraverso i propri Delegati (circa 1000), costituisce il Congresso Nazionale forense designato ad essere fonte elettiva e partecipativa, a sua volta, della rappresentanza politica dell</w:t>
      </w:r>
      <w:r>
        <w:rPr>
          <w:rtl w:val="0"/>
          <w:lang w:val="it-IT"/>
        </w:rPr>
        <w:t>’</w:t>
      </w:r>
      <w:r>
        <w:rPr>
          <w:rtl w:val="0"/>
          <w:lang w:val="it-IT"/>
        </w:rPr>
        <w:t>Avvocatura.</w:t>
      </w:r>
    </w:p>
    <w:p>
      <w:pPr>
        <w:pStyle w:val="Corpo testo1"/>
        <w:spacing w:line="288" w:lineRule="auto"/>
      </w:pPr>
    </w:p>
    <w:p>
      <w:pPr>
        <w:pStyle w:val="Corpo testo1"/>
        <w:spacing w:line="288" w:lineRule="auto"/>
      </w:pPr>
      <w:r>
        <w:rPr>
          <w:rtl w:val="0"/>
          <w:lang w:val="it-IT"/>
        </w:rPr>
        <w:t>Ringrazio e saluto tutti i Colleghi incontrati in questi anni in giro per il Paese, che mi hanno donato esperienza e affetto in misura eguale.</w:t>
      </w:r>
    </w:p>
    <w:p>
      <w:pPr>
        <w:pStyle w:val="Corpo testo1"/>
        <w:spacing w:line="288" w:lineRule="auto"/>
      </w:pPr>
    </w:p>
    <w:p>
      <w:pPr>
        <w:pStyle w:val="Corpo testo1"/>
        <w:spacing w:line="288" w:lineRule="auto"/>
      </w:pPr>
      <w:r>
        <w:rPr>
          <w:rtl w:val="0"/>
          <w:lang w:val="it-IT"/>
        </w:rPr>
        <w:t>Ringrazio i Colleghi del mio Ordine che mi hanno sostenuta.</w:t>
      </w:r>
    </w:p>
    <w:p>
      <w:pPr>
        <w:pStyle w:val="Corpo testo1"/>
        <w:spacing w:line="288" w:lineRule="auto"/>
      </w:pPr>
    </w:p>
    <w:p>
      <w:pPr>
        <w:pStyle w:val="Corpo testo1"/>
        <w:spacing w:line="288" w:lineRule="auto"/>
      </w:pPr>
      <w:r>
        <w:rPr>
          <w:rtl w:val="0"/>
          <w:lang w:val="it-IT"/>
        </w:rPr>
        <w:t>Ringrazio infine i delegati dell'Organismo unitario che hanno lavorato, mossi solo da passione e da spirito di servizio per l'avvocatura. Nell</w:t>
      </w:r>
      <w:r>
        <w:rPr>
          <w:rtl w:val="0"/>
          <w:lang w:val="it-IT"/>
        </w:rPr>
        <w:t>’</w:t>
      </w:r>
      <w:r>
        <w:rPr>
          <w:rtl w:val="0"/>
          <w:lang w:val="it-IT"/>
        </w:rPr>
        <w:t>OUA non ci sono gettoni, n</w:t>
      </w:r>
      <w:r>
        <w:rPr>
          <w:rtl w:val="0"/>
          <w:lang w:val="it-IT"/>
        </w:rPr>
        <w:t xml:space="preserve">é </w:t>
      </w:r>
      <w:r>
        <w:rPr>
          <w:rtl w:val="0"/>
          <w:lang w:val="it-IT"/>
        </w:rPr>
        <w:t>posti al sole, ma solo spazio per lavorare.</w:t>
      </w:r>
    </w:p>
    <w:p>
      <w:pPr>
        <w:pStyle w:val="Corpo testo1"/>
        <w:spacing w:line="288" w:lineRule="auto"/>
      </w:pPr>
    </w:p>
    <w:p>
      <w:pPr>
        <w:pStyle w:val="Corpo testo1"/>
        <w:spacing w:line="288" w:lineRule="auto"/>
      </w:pPr>
      <w:r>
        <w:rPr>
          <w:rtl w:val="0"/>
          <w:lang w:val="it-IT"/>
        </w:rPr>
        <w:t xml:space="preserve">Il dibattito e gli scontri sono stati a tratti molto accesi, anche nei toni. Ma questo </w:t>
      </w:r>
      <w:r>
        <w:rPr>
          <w:rtl w:val="0"/>
          <w:lang w:val="it-IT"/>
        </w:rPr>
        <w:t xml:space="preserve">è </w:t>
      </w:r>
      <w:r>
        <w:rPr>
          <w:rtl w:val="0"/>
          <w:lang w:val="it-IT"/>
        </w:rPr>
        <w:t>il valore straordinario di questo consesso che da oltre vent'anni rappresenta l'Avvocatura nelle sue mille sfumature.</w:t>
      </w:r>
    </w:p>
    <w:p>
      <w:pPr>
        <w:pStyle w:val="Corpo testo1"/>
        <w:spacing w:line="288" w:lineRule="auto"/>
      </w:pPr>
    </w:p>
    <w:p>
      <w:pPr>
        <w:pStyle w:val="Corpo testo1"/>
        <w:spacing w:line="288" w:lineRule="auto"/>
      </w:pPr>
      <w:r>
        <w:rPr>
          <w:rtl w:val="0"/>
        </w:rPr>
        <w:tab/>
        <w:t>Colleghi, ecco a Voi l'OUA, un patrimonio da conservare.</w:t>
      </w:r>
    </w:p>
    <w:p>
      <w:pPr>
        <w:pStyle w:val="Corpo testo1"/>
        <w:spacing w:line="288" w:lineRule="auto"/>
      </w:pPr>
    </w:p>
    <w:p>
      <w:pPr>
        <w:pStyle w:val="Corpo testo1"/>
        <w:spacing w:before="100" w:after="100" w:line="288" w:lineRule="auto"/>
        <w:rPr>
          <w:rStyle w:val="Nessuno"/>
          <w:b w:val="1"/>
          <w:bCs w:val="1"/>
        </w:rPr>
      </w:pPr>
      <w:r>
        <w:rPr>
          <w:rStyle w:val="Nessuno"/>
          <w:b w:val="1"/>
          <w:bCs w:val="1"/>
          <w:color w:val="222222"/>
          <w:u w:color="222222"/>
          <w:rtl w:val="0"/>
          <w:lang w:val="it-IT"/>
        </w:rPr>
        <w:t>Componenti dell</w:t>
      </w:r>
      <w:r>
        <w:rPr>
          <w:rStyle w:val="Nessuno"/>
          <w:b w:val="1"/>
          <w:bCs w:val="1"/>
          <w:color w:val="222222"/>
          <w:u w:color="222222"/>
          <w:rtl w:val="0"/>
          <w:lang w:val="it-IT"/>
        </w:rPr>
        <w:t>’</w:t>
      </w:r>
      <w:r>
        <w:rPr>
          <w:rStyle w:val="Nessuno"/>
          <w:b w:val="1"/>
          <w:bCs w:val="1"/>
          <w:color w:val="222222"/>
          <w:u w:color="222222"/>
          <w:rtl w:val="0"/>
          <w:lang w:val="it-IT"/>
        </w:rPr>
        <w:t>assemblea dell</w:t>
      </w:r>
      <w:r>
        <w:rPr>
          <w:rStyle w:val="Nessuno"/>
          <w:b w:val="1"/>
          <w:bCs w:val="1"/>
          <w:color w:val="222222"/>
          <w:u w:color="222222"/>
          <w:rtl w:val="0"/>
          <w:lang w:val="it-IT"/>
        </w:rPr>
        <w:t>’</w:t>
      </w:r>
      <w:r>
        <w:rPr>
          <w:rStyle w:val="Nessuno"/>
          <w:b w:val="1"/>
          <w:bCs w:val="1"/>
          <w:color w:val="222222"/>
          <w:u w:color="222222"/>
          <w:rtl w:val="0"/>
          <w:lang w:val="it-IT"/>
        </w:rPr>
        <w:t>Organismo Unitario dell</w:t>
      </w:r>
      <w:r>
        <w:rPr>
          <w:rStyle w:val="Nessuno"/>
          <w:b w:val="1"/>
          <w:bCs w:val="1"/>
          <w:color w:val="222222"/>
          <w:u w:color="222222"/>
          <w:rtl w:val="0"/>
          <w:lang w:val="it-IT"/>
        </w:rPr>
        <w:t>’</w:t>
      </w:r>
      <w:r>
        <w:rPr>
          <w:rStyle w:val="Nessuno"/>
          <w:b w:val="1"/>
          <w:bCs w:val="1"/>
          <w:color w:val="222222"/>
          <w:u w:color="222222"/>
          <w:rtl w:val="0"/>
          <w:lang w:val="it-IT"/>
        </w:rPr>
        <w:t>Avvocatura italiana 2014/2016</w:t>
      </w:r>
    </w:p>
    <w:p>
      <w:pPr>
        <w:pStyle w:val="Corpo testo1"/>
        <w:spacing w:before="100" w:after="100" w:line="288" w:lineRule="auto"/>
      </w:pPr>
      <w:r>
        <w:rPr>
          <w:rStyle w:val="Nessuno"/>
          <w:b w:val="1"/>
          <w:bCs w:val="1"/>
          <w:rtl w:val="0"/>
          <w:lang w:val="it-IT"/>
        </w:rPr>
        <w:t>Presidente</w:t>
      </w:r>
      <w:r>
        <w:rPr>
          <w:rtl w:val="0"/>
          <w:lang w:val="it-IT"/>
        </w:rPr>
        <w:t xml:space="preserve"> Mirella Casiello </w:t>
      </w:r>
    </w:p>
    <w:p>
      <w:pPr>
        <w:pStyle w:val="Intestazione 4"/>
        <w:spacing w:before="100" w:after="100" w:line="288" w:lineRule="auto"/>
        <w:jc w:val="both"/>
        <w:rPr>
          <w:rStyle w:val="Nessuno"/>
          <w:b w:val="0"/>
          <w:bCs w:val="0"/>
        </w:rPr>
      </w:pPr>
      <w:r>
        <w:rPr>
          <w:rtl w:val="0"/>
          <w:lang w:val="it-IT"/>
        </w:rPr>
        <w:t>Vicepresidenti</w:t>
      </w:r>
      <w:r>
        <w:rPr>
          <w:rStyle w:val="Nessuno"/>
          <w:b w:val="0"/>
          <w:bCs w:val="0"/>
          <w:rtl w:val="0"/>
          <w:lang w:val="it-IT"/>
        </w:rPr>
        <w:t xml:space="preserve"> Pietro Vincenzo Faranda e Vincenzo Improta </w:t>
      </w:r>
    </w:p>
    <w:p>
      <w:pPr>
        <w:pStyle w:val="Intestazione 4"/>
        <w:spacing w:before="100" w:after="100" w:line="288" w:lineRule="auto"/>
        <w:jc w:val="both"/>
        <w:rPr>
          <w:rStyle w:val="Nessuno"/>
          <w:b w:val="0"/>
          <w:bCs w:val="0"/>
        </w:rPr>
      </w:pPr>
      <w:r>
        <w:rPr>
          <w:rtl w:val="0"/>
          <w:lang w:val="it-IT"/>
        </w:rPr>
        <w:t>Segretario</w:t>
      </w:r>
      <w:r>
        <w:rPr>
          <w:rStyle w:val="Nessuno"/>
          <w:b w:val="0"/>
          <w:bCs w:val="0"/>
          <w:rtl w:val="0"/>
          <w:lang w:val="it-IT"/>
        </w:rPr>
        <w:t xml:space="preserve"> Stefano Radicioni </w:t>
      </w:r>
    </w:p>
    <w:p>
      <w:pPr>
        <w:pStyle w:val="Intestazione 4"/>
        <w:spacing w:before="100" w:after="100" w:line="288" w:lineRule="auto"/>
        <w:jc w:val="both"/>
        <w:rPr>
          <w:rStyle w:val="Nessuno"/>
          <w:b w:val="0"/>
          <w:bCs w:val="0"/>
        </w:rPr>
      </w:pPr>
      <w:r>
        <w:rPr>
          <w:rtl w:val="0"/>
          <w:lang w:val="it-IT"/>
        </w:rPr>
        <w:t>Tesoriere</w:t>
      </w:r>
      <w:r>
        <w:rPr>
          <w:rStyle w:val="Nessuno"/>
          <w:b w:val="0"/>
          <w:bCs w:val="0"/>
          <w:rtl w:val="0"/>
          <w:lang w:val="it-IT"/>
        </w:rPr>
        <w:t xml:space="preserve"> Paolo Ponzio </w:t>
      </w:r>
    </w:p>
    <w:p>
      <w:pPr>
        <w:pStyle w:val="Intestazione 3"/>
        <w:spacing w:before="100" w:after="100" w:line="288" w:lineRule="auto"/>
        <w:jc w:val="both"/>
        <w:rPr>
          <w:sz w:val="24"/>
          <w:szCs w:val="24"/>
        </w:rPr>
      </w:pPr>
      <w:r>
        <w:rPr>
          <w:sz w:val="24"/>
          <w:szCs w:val="24"/>
          <w:rtl w:val="0"/>
          <w:lang w:val="it-IT"/>
        </w:rPr>
        <w:t xml:space="preserve">Componenti della Giunta </w:t>
      </w:r>
    </w:p>
    <w:p>
      <w:pPr>
        <w:pStyle w:val="Intestazione 3"/>
        <w:spacing w:before="100" w:after="100" w:line="288" w:lineRule="auto"/>
        <w:jc w:val="both"/>
        <w:rPr>
          <w:rStyle w:val="Nessuno"/>
          <w:b w:val="0"/>
          <w:bCs w:val="0"/>
          <w:sz w:val="24"/>
          <w:szCs w:val="24"/>
        </w:rPr>
      </w:pPr>
      <w:r>
        <w:rPr>
          <w:rStyle w:val="Nessuno"/>
          <w:b w:val="0"/>
          <w:bCs w:val="0"/>
          <w:sz w:val="24"/>
          <w:szCs w:val="24"/>
          <w:rtl w:val="0"/>
          <w:lang w:val="it-IT"/>
        </w:rPr>
        <w:t xml:space="preserve">Carola Barbieri, Maurizio Condipodero, Patrizia Graziani e Salvatore Morreale </w:t>
      </w:r>
    </w:p>
    <w:p>
      <w:pPr>
        <w:pStyle w:val="Corpo testo1"/>
        <w:spacing w:before="100" w:after="240" w:line="288" w:lineRule="auto"/>
        <w:jc w:val="left"/>
        <w:rPr>
          <w:rStyle w:val="Nessuno"/>
          <w:rFonts w:ascii="Arial Unicode MS" w:cs="Arial Unicode MS" w:hAnsi="Arial Unicode MS" w:eastAsia="Arial Unicode MS"/>
        </w:rPr>
      </w:pPr>
      <w:r>
        <w:rPr>
          <w:rStyle w:val="Nessuno"/>
          <w:b w:val="1"/>
          <w:bCs w:val="1"/>
          <w:rtl w:val="0"/>
          <w:lang w:val="it-IT"/>
        </w:rPr>
        <w:t>Ancona</w:t>
      </w:r>
    </w:p>
    <w:p>
      <w:pPr>
        <w:pStyle w:val="Corpo testo1"/>
        <w:spacing w:before="100" w:after="240" w:line="288" w:lineRule="auto"/>
        <w:jc w:val="left"/>
        <w:rPr>
          <w:rStyle w:val="Nessuno"/>
          <w:rFonts w:ascii="Arial Unicode MS" w:cs="Arial Unicode MS" w:hAnsi="Arial Unicode MS" w:eastAsia="Arial Unicode MS"/>
        </w:rPr>
      </w:pPr>
      <w:r>
        <w:rPr>
          <w:rtl w:val="0"/>
          <w:lang w:val="it-IT"/>
        </w:rPr>
        <w:t>Patrizia De Rubertis</w:t>
      </w:r>
    </w:p>
    <w:p>
      <w:pPr>
        <w:pStyle w:val="Corpo testo1"/>
        <w:spacing w:before="100" w:after="240" w:line="288" w:lineRule="auto"/>
        <w:jc w:val="left"/>
      </w:pPr>
      <w:r>
        <w:rPr>
          <w:rtl w:val="0"/>
          <w:lang w:val="it-IT"/>
        </w:rPr>
        <w:t>Silvio Venieri</w:t>
      </w:r>
    </w:p>
    <w:p>
      <w:pPr>
        <w:pStyle w:val="Corpo testo1"/>
        <w:spacing w:before="100" w:after="240" w:line="288" w:lineRule="auto"/>
        <w:jc w:val="left"/>
        <w:rPr>
          <w:rStyle w:val="Nessuno"/>
          <w:rFonts w:ascii="Arial Unicode MS" w:cs="Arial Unicode MS" w:hAnsi="Arial Unicode MS" w:eastAsia="Arial Unicode MS"/>
        </w:rPr>
      </w:pPr>
      <w:r>
        <w:rPr>
          <w:rStyle w:val="Nessuno"/>
          <w:b w:val="1"/>
          <w:bCs w:val="1"/>
          <w:rtl w:val="0"/>
          <w:lang w:val="it-IT"/>
        </w:rPr>
        <w:t>Bari</w:t>
      </w:r>
    </w:p>
    <w:p>
      <w:pPr>
        <w:pStyle w:val="Corpo testo1"/>
        <w:spacing w:before="100" w:after="240" w:line="288" w:lineRule="auto"/>
        <w:jc w:val="left"/>
        <w:rPr>
          <w:rStyle w:val="Nessuno"/>
          <w:rFonts w:ascii="Arial Unicode MS" w:cs="Arial Unicode MS" w:hAnsi="Arial Unicode MS" w:eastAsia="Arial Unicode MS"/>
        </w:rPr>
      </w:pPr>
      <w:r>
        <w:rPr>
          <w:rtl w:val="0"/>
          <w:lang w:val="it-IT"/>
        </w:rPr>
        <w:t>Antonio Bellomo</w:t>
      </w:r>
    </w:p>
    <w:p>
      <w:pPr>
        <w:pStyle w:val="Corpo testo1"/>
        <w:spacing w:before="100" w:after="240" w:line="288" w:lineRule="auto"/>
        <w:jc w:val="left"/>
        <w:rPr>
          <w:rStyle w:val="Nessuno"/>
          <w:rFonts w:ascii="Arial Unicode MS" w:cs="Arial Unicode MS" w:hAnsi="Arial Unicode MS" w:eastAsia="Arial Unicode MS"/>
        </w:rPr>
      </w:pPr>
      <w:r>
        <w:rPr>
          <w:rtl w:val="0"/>
          <w:lang w:val="it-IT"/>
        </w:rPr>
        <w:t>Serena Botta</w:t>
      </w:r>
    </w:p>
    <w:p>
      <w:pPr>
        <w:pStyle w:val="Corpo testo1"/>
        <w:spacing w:before="100" w:after="240" w:line="288" w:lineRule="auto"/>
        <w:jc w:val="left"/>
        <w:rPr>
          <w:rStyle w:val="Nessuno"/>
          <w:rFonts w:ascii="Arial Unicode MS" w:cs="Arial Unicode MS" w:hAnsi="Arial Unicode MS" w:eastAsia="Arial Unicode MS"/>
        </w:rPr>
      </w:pPr>
      <w:r>
        <w:rPr>
          <w:rtl w:val="0"/>
          <w:lang w:val="it-IT"/>
        </w:rPr>
        <w:t>Gianfranco Dinoia</w:t>
      </w:r>
    </w:p>
    <w:p>
      <w:pPr>
        <w:pStyle w:val="Corpo testo1"/>
        <w:spacing w:before="100" w:after="240" w:line="288" w:lineRule="auto"/>
        <w:jc w:val="left"/>
      </w:pPr>
      <w:r>
        <w:rPr>
          <w:rtl w:val="0"/>
          <w:lang w:val="it-IT"/>
        </w:rPr>
        <w:t>Gabriella Panaro</w:t>
      </w:r>
    </w:p>
    <w:p>
      <w:pPr>
        <w:pStyle w:val="Corpo testo1"/>
        <w:spacing w:before="100" w:after="240" w:line="288" w:lineRule="auto"/>
        <w:jc w:val="left"/>
        <w:rPr>
          <w:rStyle w:val="Nessuno"/>
          <w:rFonts w:ascii="Arial Unicode MS" w:cs="Arial Unicode MS" w:hAnsi="Arial Unicode MS" w:eastAsia="Arial Unicode MS"/>
        </w:rPr>
      </w:pPr>
      <w:r>
        <w:rPr>
          <w:rStyle w:val="Nessuno"/>
          <w:b w:val="1"/>
          <w:bCs w:val="1"/>
          <w:rtl w:val="0"/>
          <w:lang w:val="it-IT"/>
        </w:rPr>
        <w:t>Bologna</w:t>
      </w:r>
    </w:p>
    <w:p>
      <w:pPr>
        <w:pStyle w:val="Corpo testo1"/>
        <w:spacing w:before="100" w:after="240" w:line="288" w:lineRule="auto"/>
        <w:jc w:val="left"/>
        <w:rPr>
          <w:rStyle w:val="Nessuno"/>
          <w:rFonts w:ascii="Arial Unicode MS" w:cs="Arial Unicode MS" w:hAnsi="Arial Unicode MS" w:eastAsia="Arial Unicode MS"/>
        </w:rPr>
      </w:pPr>
      <w:r>
        <w:rPr>
          <w:rtl w:val="0"/>
          <w:lang w:val="it-IT"/>
        </w:rPr>
        <w:t>Maurizio Andreotti</w:t>
      </w:r>
    </w:p>
    <w:p>
      <w:pPr>
        <w:pStyle w:val="Corpo testo1"/>
        <w:spacing w:before="100" w:after="240" w:line="288" w:lineRule="auto"/>
        <w:jc w:val="left"/>
        <w:rPr>
          <w:rStyle w:val="Nessuno"/>
          <w:rFonts w:ascii="Arial Unicode MS" w:cs="Arial Unicode MS" w:hAnsi="Arial Unicode MS" w:eastAsia="Arial Unicode MS"/>
        </w:rPr>
      </w:pPr>
      <w:r>
        <w:rPr>
          <w:rtl w:val="0"/>
          <w:lang w:val="it-IT"/>
        </w:rPr>
        <w:t>Francesco Andriulli</w:t>
      </w:r>
    </w:p>
    <w:p>
      <w:pPr>
        <w:pStyle w:val="Corpo testo1"/>
        <w:spacing w:before="100" w:after="240" w:line="288" w:lineRule="auto"/>
        <w:jc w:val="left"/>
        <w:rPr>
          <w:rStyle w:val="Nessuno"/>
          <w:rFonts w:ascii="Arial Unicode MS" w:cs="Arial Unicode MS" w:hAnsi="Arial Unicode MS" w:eastAsia="Arial Unicode MS"/>
        </w:rPr>
      </w:pPr>
      <w:r>
        <w:rPr>
          <w:rtl w:val="0"/>
          <w:lang w:val="it-IT"/>
        </w:rPr>
        <w:t>Michele Draghetti</w:t>
      </w:r>
    </w:p>
    <w:p>
      <w:pPr>
        <w:pStyle w:val="Corpo testo1"/>
        <w:spacing w:before="100" w:after="240" w:line="288" w:lineRule="auto"/>
        <w:jc w:val="left"/>
      </w:pPr>
      <w:r>
        <w:rPr>
          <w:rtl w:val="0"/>
          <w:lang w:val="it-IT"/>
        </w:rPr>
        <w:t>Natascia Montanari</w:t>
      </w:r>
    </w:p>
    <w:p>
      <w:pPr>
        <w:pStyle w:val="Corpo testo1"/>
        <w:spacing w:before="100" w:after="240" w:line="288" w:lineRule="auto"/>
        <w:jc w:val="left"/>
        <w:rPr>
          <w:rStyle w:val="Nessuno"/>
          <w:rFonts w:ascii="Arial Unicode MS" w:cs="Arial Unicode MS" w:hAnsi="Arial Unicode MS" w:eastAsia="Arial Unicode MS"/>
        </w:rPr>
      </w:pPr>
      <w:r>
        <w:rPr>
          <w:rStyle w:val="Nessuno"/>
          <w:b w:val="1"/>
          <w:bCs w:val="1"/>
          <w:rtl w:val="0"/>
          <w:lang w:val="it-IT"/>
        </w:rPr>
        <w:t>Brescia</w:t>
      </w:r>
    </w:p>
    <w:p>
      <w:pPr>
        <w:pStyle w:val="Corpo testo1"/>
        <w:spacing w:before="100" w:after="240" w:line="288" w:lineRule="auto"/>
        <w:jc w:val="left"/>
        <w:rPr>
          <w:rStyle w:val="Nessuno"/>
          <w:rFonts w:ascii="Arial Unicode MS" w:cs="Arial Unicode MS" w:hAnsi="Arial Unicode MS" w:eastAsia="Arial Unicode MS"/>
        </w:rPr>
      </w:pPr>
      <w:r>
        <w:rPr>
          <w:rtl w:val="0"/>
          <w:lang w:val="it-IT"/>
        </w:rPr>
        <w:t>Ennio Bucci</w:t>
      </w:r>
    </w:p>
    <w:p>
      <w:pPr>
        <w:pStyle w:val="Corpo testo1"/>
        <w:spacing w:before="100" w:after="240" w:line="288" w:lineRule="auto"/>
        <w:jc w:val="left"/>
        <w:rPr>
          <w:rStyle w:val="Nessuno"/>
          <w:rFonts w:ascii="Arial Unicode MS" w:cs="Arial Unicode MS" w:hAnsi="Arial Unicode MS" w:eastAsia="Arial Unicode MS"/>
        </w:rPr>
      </w:pPr>
      <w:r>
        <w:rPr>
          <w:rtl w:val="0"/>
          <w:lang w:val="it-IT"/>
        </w:rPr>
        <w:t>Annalisa Bocci</w:t>
      </w:r>
    </w:p>
    <w:p>
      <w:pPr>
        <w:pStyle w:val="Corpo testo1"/>
        <w:spacing w:before="100" w:after="240" w:line="288" w:lineRule="auto"/>
        <w:jc w:val="left"/>
      </w:pPr>
      <w:r>
        <w:rPr>
          <w:rtl w:val="0"/>
          <w:lang w:val="it-IT"/>
        </w:rPr>
        <w:t>Ernesto Nicola Tucci</w:t>
      </w:r>
    </w:p>
    <w:p>
      <w:pPr>
        <w:pStyle w:val="Corpo testo1"/>
        <w:spacing w:before="100" w:after="240" w:line="288" w:lineRule="auto"/>
        <w:rPr>
          <w:b w:val="1"/>
          <w:bCs w:val="1"/>
        </w:rPr>
      </w:pPr>
    </w:p>
    <w:p>
      <w:pPr>
        <w:pStyle w:val="Corpo testo1"/>
        <w:spacing w:before="100" w:after="240" w:line="288" w:lineRule="auto"/>
        <w:jc w:val="left"/>
        <w:rPr>
          <w:rStyle w:val="Nessuno"/>
          <w:rFonts w:ascii="Arial Unicode MS" w:cs="Arial Unicode MS" w:hAnsi="Arial Unicode MS" w:eastAsia="Arial Unicode MS"/>
        </w:rPr>
      </w:pPr>
      <w:r>
        <w:rPr>
          <w:rStyle w:val="Nessuno"/>
          <w:b w:val="1"/>
          <w:bCs w:val="1"/>
          <w:rtl w:val="0"/>
          <w:lang w:val="it-IT"/>
        </w:rPr>
        <w:t>Cagliari</w:t>
      </w:r>
    </w:p>
    <w:p>
      <w:pPr>
        <w:pStyle w:val="Corpo testo1"/>
        <w:spacing w:before="100" w:after="240" w:line="288" w:lineRule="auto"/>
        <w:jc w:val="left"/>
        <w:rPr>
          <w:rStyle w:val="Nessuno"/>
          <w:rFonts w:ascii="Arial Unicode MS" w:cs="Arial Unicode MS" w:hAnsi="Arial Unicode MS" w:eastAsia="Arial Unicode MS"/>
        </w:rPr>
      </w:pPr>
      <w:r>
        <w:rPr>
          <w:rtl w:val="0"/>
          <w:lang w:val="it-IT"/>
        </w:rPr>
        <w:t>Melania Delogu</w:t>
      </w:r>
    </w:p>
    <w:p>
      <w:pPr>
        <w:pStyle w:val="Corpo testo1"/>
        <w:spacing w:before="100" w:after="240" w:line="288" w:lineRule="auto"/>
        <w:jc w:val="left"/>
      </w:pPr>
      <w:r>
        <w:rPr>
          <w:rtl w:val="0"/>
          <w:lang w:val="it-IT"/>
        </w:rPr>
        <w:t>Marco Pilia</w:t>
      </w:r>
    </w:p>
    <w:p>
      <w:pPr>
        <w:pStyle w:val="Corpo testo1"/>
        <w:spacing w:before="100" w:after="240" w:line="288" w:lineRule="auto"/>
        <w:jc w:val="left"/>
        <w:rPr>
          <w:rStyle w:val="Nessuno"/>
          <w:rFonts w:ascii="Arial Unicode MS" w:cs="Arial Unicode MS" w:hAnsi="Arial Unicode MS" w:eastAsia="Arial Unicode MS"/>
        </w:rPr>
      </w:pPr>
      <w:r>
        <w:rPr>
          <w:rStyle w:val="Nessuno"/>
          <w:b w:val="1"/>
          <w:bCs w:val="1"/>
          <w:rtl w:val="0"/>
          <w:lang w:val="it-IT"/>
        </w:rPr>
        <w:t>Caltanissetta</w:t>
      </w:r>
    </w:p>
    <w:p>
      <w:pPr>
        <w:pStyle w:val="Corpo testo1"/>
        <w:spacing w:before="100" w:after="240" w:line="288" w:lineRule="auto"/>
        <w:jc w:val="left"/>
      </w:pPr>
      <w:r>
        <w:rPr>
          <w:rtl w:val="0"/>
          <w:lang w:val="it-IT"/>
        </w:rPr>
        <w:t>Antonino Farinella</w:t>
      </w:r>
    </w:p>
    <w:p>
      <w:pPr>
        <w:pStyle w:val="Corpo testo1"/>
        <w:spacing w:before="100" w:after="240" w:line="288" w:lineRule="auto"/>
        <w:jc w:val="left"/>
        <w:rPr>
          <w:rStyle w:val="Nessuno"/>
          <w:rFonts w:ascii="Arial Unicode MS" w:cs="Arial Unicode MS" w:hAnsi="Arial Unicode MS" w:eastAsia="Arial Unicode MS"/>
        </w:rPr>
      </w:pPr>
      <w:r>
        <w:rPr>
          <w:rStyle w:val="Nessuno"/>
          <w:b w:val="1"/>
          <w:bCs w:val="1"/>
          <w:rtl w:val="0"/>
          <w:lang w:val="it-IT"/>
        </w:rPr>
        <w:t>Campobasso</w:t>
      </w:r>
    </w:p>
    <w:p>
      <w:pPr>
        <w:pStyle w:val="Corpo testo1"/>
        <w:spacing w:before="100" w:after="240" w:line="288" w:lineRule="auto"/>
        <w:jc w:val="left"/>
      </w:pPr>
      <w:r>
        <w:rPr>
          <w:rtl w:val="0"/>
          <w:lang w:val="it-IT"/>
        </w:rPr>
        <w:t>Marco Angiolillo</w:t>
      </w:r>
    </w:p>
    <w:p>
      <w:pPr>
        <w:pStyle w:val="Corpo testo1"/>
        <w:spacing w:before="100" w:after="240" w:line="288" w:lineRule="auto"/>
        <w:jc w:val="left"/>
        <w:rPr>
          <w:rStyle w:val="Nessuno"/>
          <w:rFonts w:ascii="Arial Unicode MS" w:cs="Arial Unicode MS" w:hAnsi="Arial Unicode MS" w:eastAsia="Arial Unicode MS"/>
        </w:rPr>
      </w:pPr>
      <w:r>
        <w:rPr>
          <w:rStyle w:val="Nessuno"/>
          <w:b w:val="1"/>
          <w:bCs w:val="1"/>
          <w:rtl w:val="0"/>
          <w:lang w:val="it-IT"/>
        </w:rPr>
        <w:t>Catania</w:t>
      </w:r>
    </w:p>
    <w:p>
      <w:pPr>
        <w:pStyle w:val="Corpo testo1"/>
        <w:spacing w:before="100" w:after="240" w:line="288" w:lineRule="auto"/>
        <w:jc w:val="left"/>
        <w:rPr>
          <w:rStyle w:val="Nessuno"/>
          <w:rFonts w:ascii="Arial Unicode MS" w:cs="Arial Unicode MS" w:hAnsi="Arial Unicode MS" w:eastAsia="Arial Unicode MS"/>
        </w:rPr>
      </w:pPr>
      <w:r>
        <w:rPr>
          <w:rtl w:val="0"/>
          <w:lang w:val="it-IT"/>
        </w:rPr>
        <w:t>Nunzio Boccadifuoco</w:t>
      </w:r>
    </w:p>
    <w:p>
      <w:pPr>
        <w:pStyle w:val="Corpo testo1"/>
        <w:spacing w:before="100" w:after="240" w:line="288" w:lineRule="auto"/>
        <w:jc w:val="left"/>
        <w:rPr>
          <w:rStyle w:val="Nessuno"/>
          <w:rFonts w:ascii="Arial Unicode MS" w:cs="Arial Unicode MS" w:hAnsi="Arial Unicode MS" w:eastAsia="Arial Unicode MS"/>
        </w:rPr>
      </w:pPr>
      <w:r>
        <w:rPr>
          <w:rtl w:val="0"/>
          <w:lang w:val="it-IT"/>
        </w:rPr>
        <w:t>Rinaldo Occhipinti</w:t>
      </w:r>
    </w:p>
    <w:p>
      <w:pPr>
        <w:pStyle w:val="Corpo testo1"/>
        <w:spacing w:before="100" w:after="240" w:line="288" w:lineRule="auto"/>
        <w:jc w:val="left"/>
      </w:pPr>
      <w:r>
        <w:rPr>
          <w:rtl w:val="0"/>
          <w:lang w:val="it-IT"/>
        </w:rPr>
        <w:t>Carla Pappalardo</w:t>
      </w:r>
    </w:p>
    <w:p>
      <w:pPr>
        <w:pStyle w:val="Corpo testo1"/>
        <w:spacing w:before="100" w:after="240" w:line="288" w:lineRule="auto"/>
        <w:jc w:val="left"/>
        <w:rPr>
          <w:rStyle w:val="Nessuno"/>
          <w:rFonts w:ascii="Arial Unicode MS" w:cs="Arial Unicode MS" w:hAnsi="Arial Unicode MS" w:eastAsia="Arial Unicode MS"/>
        </w:rPr>
      </w:pPr>
      <w:r>
        <w:rPr>
          <w:rStyle w:val="Nessuno"/>
          <w:b w:val="1"/>
          <w:bCs w:val="1"/>
          <w:rtl w:val="0"/>
          <w:lang w:val="it-IT"/>
        </w:rPr>
        <w:t>Catanzaro</w:t>
      </w:r>
    </w:p>
    <w:p>
      <w:pPr>
        <w:pStyle w:val="Corpo testo1"/>
        <w:spacing w:before="100" w:after="240" w:line="288" w:lineRule="auto"/>
        <w:jc w:val="left"/>
        <w:rPr>
          <w:rStyle w:val="Nessuno"/>
          <w:rFonts w:ascii="Arial Unicode MS" w:cs="Arial Unicode MS" w:hAnsi="Arial Unicode MS" w:eastAsia="Arial Unicode MS"/>
        </w:rPr>
      </w:pPr>
      <w:r>
        <w:rPr>
          <w:rtl w:val="0"/>
          <w:lang w:val="it-IT"/>
        </w:rPr>
        <w:t>Pasquale Barbieri</w:t>
      </w:r>
    </w:p>
    <w:p>
      <w:pPr>
        <w:pStyle w:val="Corpo testo1"/>
        <w:spacing w:before="100" w:after="240" w:line="288" w:lineRule="auto"/>
        <w:jc w:val="left"/>
        <w:rPr>
          <w:rStyle w:val="Nessuno"/>
          <w:rFonts w:ascii="Arial Unicode MS" w:cs="Arial Unicode MS" w:hAnsi="Arial Unicode MS" w:eastAsia="Arial Unicode MS"/>
        </w:rPr>
      </w:pPr>
      <w:r>
        <w:rPr>
          <w:rtl w:val="0"/>
          <w:lang w:val="it-IT"/>
        </w:rPr>
        <w:t>Nadia Carnevale</w:t>
      </w:r>
    </w:p>
    <w:p>
      <w:pPr>
        <w:pStyle w:val="Corpo testo1"/>
        <w:spacing w:before="100" w:after="240" w:line="288" w:lineRule="auto"/>
        <w:jc w:val="left"/>
      </w:pPr>
      <w:r>
        <w:rPr>
          <w:rtl w:val="0"/>
          <w:lang w:val="it-IT"/>
        </w:rPr>
        <w:t>Aurelia Zicaro</w:t>
      </w:r>
    </w:p>
    <w:p>
      <w:pPr>
        <w:pStyle w:val="Corpo testo1"/>
        <w:spacing w:before="100" w:after="240" w:line="288" w:lineRule="auto"/>
        <w:jc w:val="left"/>
        <w:rPr>
          <w:rStyle w:val="Nessuno"/>
          <w:rFonts w:ascii="Arial Unicode MS" w:cs="Arial Unicode MS" w:hAnsi="Arial Unicode MS" w:eastAsia="Arial Unicode MS"/>
        </w:rPr>
      </w:pPr>
      <w:r>
        <w:rPr>
          <w:rStyle w:val="Nessuno"/>
          <w:b w:val="1"/>
          <w:bCs w:val="1"/>
          <w:rtl w:val="0"/>
          <w:lang w:val="it-IT"/>
        </w:rPr>
        <w:t>Firenze</w:t>
      </w:r>
    </w:p>
    <w:p>
      <w:pPr>
        <w:pStyle w:val="Corpo testo1"/>
        <w:spacing w:before="100" w:after="240" w:line="288" w:lineRule="auto"/>
        <w:jc w:val="left"/>
        <w:rPr>
          <w:rStyle w:val="Nessuno"/>
          <w:rFonts w:ascii="Arial Unicode MS" w:cs="Arial Unicode MS" w:hAnsi="Arial Unicode MS" w:eastAsia="Arial Unicode MS"/>
        </w:rPr>
      </w:pPr>
      <w:r>
        <w:rPr>
          <w:rtl w:val="0"/>
          <w:lang w:val="it-IT"/>
        </w:rPr>
        <w:t>Gianni Bertuccini</w:t>
      </w:r>
    </w:p>
    <w:p>
      <w:pPr>
        <w:pStyle w:val="Corpo testo1"/>
        <w:spacing w:before="100" w:after="240" w:line="288" w:lineRule="auto"/>
        <w:jc w:val="left"/>
        <w:rPr>
          <w:rStyle w:val="Nessuno"/>
          <w:rFonts w:ascii="Arial Unicode MS" w:cs="Arial Unicode MS" w:hAnsi="Arial Unicode MS" w:eastAsia="Arial Unicode MS"/>
        </w:rPr>
      </w:pPr>
      <w:r>
        <w:rPr>
          <w:rtl w:val="0"/>
          <w:lang w:val="it-IT"/>
        </w:rPr>
        <w:t>Cristina Cassigoli</w:t>
      </w:r>
    </w:p>
    <w:p>
      <w:pPr>
        <w:pStyle w:val="Corpo testo1"/>
        <w:spacing w:before="100" w:after="240" w:line="288" w:lineRule="auto"/>
        <w:jc w:val="left"/>
        <w:rPr>
          <w:rStyle w:val="Nessuno"/>
          <w:rFonts w:ascii="Arial Unicode MS" w:cs="Arial Unicode MS" w:hAnsi="Arial Unicode MS" w:eastAsia="Arial Unicode MS"/>
        </w:rPr>
      </w:pPr>
      <w:r>
        <w:rPr>
          <w:rtl w:val="0"/>
          <w:lang w:val="it-IT"/>
        </w:rPr>
        <w:t>Alessandro Mori</w:t>
      </w:r>
    </w:p>
    <w:p>
      <w:pPr>
        <w:pStyle w:val="Corpo testo1"/>
        <w:spacing w:before="100" w:after="240" w:line="288" w:lineRule="auto"/>
        <w:jc w:val="left"/>
      </w:pPr>
      <w:r>
        <w:rPr>
          <w:rtl w:val="0"/>
          <w:lang w:val="it-IT"/>
        </w:rPr>
        <w:t>Romano Zipolini</w:t>
      </w:r>
    </w:p>
    <w:p>
      <w:pPr>
        <w:pStyle w:val="Corpo testo1"/>
        <w:spacing w:before="100" w:after="240" w:line="288" w:lineRule="auto"/>
        <w:jc w:val="left"/>
        <w:rPr>
          <w:rStyle w:val="Nessuno"/>
          <w:rFonts w:ascii="Arial Unicode MS" w:cs="Arial Unicode MS" w:hAnsi="Arial Unicode MS" w:eastAsia="Arial Unicode MS"/>
        </w:rPr>
      </w:pPr>
      <w:r>
        <w:rPr>
          <w:rStyle w:val="Nessuno"/>
          <w:b w:val="1"/>
          <w:bCs w:val="1"/>
          <w:rtl w:val="0"/>
          <w:lang w:val="it-IT"/>
        </w:rPr>
        <w:t>Genova</w:t>
      </w:r>
    </w:p>
    <w:p>
      <w:pPr>
        <w:pStyle w:val="Corpo testo1"/>
        <w:spacing w:before="100" w:after="240" w:line="288" w:lineRule="auto"/>
        <w:jc w:val="left"/>
        <w:rPr>
          <w:rStyle w:val="Nessuno"/>
          <w:rFonts w:ascii="Arial Unicode MS" w:cs="Arial Unicode MS" w:hAnsi="Arial Unicode MS" w:eastAsia="Arial Unicode MS"/>
        </w:rPr>
      </w:pPr>
      <w:r>
        <w:rPr>
          <w:rtl w:val="0"/>
          <w:lang w:val="it-IT"/>
        </w:rPr>
        <w:t>Vittorio Varalli</w:t>
      </w:r>
    </w:p>
    <w:p>
      <w:pPr>
        <w:pStyle w:val="Corpo testo1"/>
        <w:spacing w:before="100" w:after="240" w:line="288" w:lineRule="auto"/>
        <w:jc w:val="left"/>
        <w:rPr>
          <w:rStyle w:val="Nessuno"/>
          <w:rFonts w:ascii="Arial Unicode MS" w:cs="Arial Unicode MS" w:hAnsi="Arial Unicode MS" w:eastAsia="Arial Unicode MS"/>
        </w:rPr>
      </w:pPr>
      <w:r>
        <w:rPr>
          <w:rtl w:val="0"/>
          <w:lang w:val="it-IT"/>
        </w:rPr>
        <w:t>Nicoletta Variati</w:t>
      </w:r>
    </w:p>
    <w:p>
      <w:pPr>
        <w:pStyle w:val="Corpo testo1"/>
        <w:spacing w:before="100" w:after="240" w:line="288" w:lineRule="auto"/>
        <w:jc w:val="left"/>
      </w:pPr>
      <w:r>
        <w:rPr>
          <w:rtl w:val="0"/>
          <w:lang w:val="it-IT"/>
        </w:rPr>
        <w:t>Luigi Ernesto Zanoni</w:t>
      </w:r>
    </w:p>
    <w:p>
      <w:pPr>
        <w:pStyle w:val="Corpo testo1"/>
        <w:spacing w:before="100" w:after="240" w:line="288" w:lineRule="auto"/>
        <w:jc w:val="left"/>
        <w:rPr>
          <w:b w:val="1"/>
          <w:bCs w:val="1"/>
        </w:rPr>
      </w:pPr>
    </w:p>
    <w:p>
      <w:pPr>
        <w:pStyle w:val="Corpo testo1"/>
        <w:spacing w:before="100" w:after="240" w:line="288" w:lineRule="auto"/>
        <w:jc w:val="left"/>
        <w:rPr>
          <w:b w:val="1"/>
          <w:bCs w:val="1"/>
        </w:rPr>
      </w:pPr>
    </w:p>
    <w:p>
      <w:pPr>
        <w:pStyle w:val="Corpo testo1"/>
        <w:spacing w:before="100" w:after="240" w:line="288" w:lineRule="auto"/>
        <w:jc w:val="left"/>
        <w:rPr>
          <w:rStyle w:val="Nessuno"/>
          <w:rFonts w:ascii="Arial Unicode MS" w:cs="Arial Unicode MS" w:hAnsi="Arial Unicode MS" w:eastAsia="Arial Unicode MS"/>
        </w:rPr>
      </w:pPr>
      <w:r>
        <w:rPr>
          <w:rStyle w:val="Nessuno"/>
          <w:b w:val="1"/>
          <w:bCs w:val="1"/>
          <w:rtl w:val="0"/>
          <w:lang w:val="it-IT"/>
        </w:rPr>
        <w:t>L</w:t>
      </w:r>
      <w:r>
        <w:rPr>
          <w:rStyle w:val="Nessuno"/>
          <w:b w:val="1"/>
          <w:bCs w:val="1"/>
          <w:rtl w:val="0"/>
          <w:lang w:val="it-IT"/>
        </w:rPr>
        <w:t>’</w:t>
      </w:r>
      <w:r>
        <w:rPr>
          <w:rStyle w:val="Nessuno"/>
          <w:b w:val="1"/>
          <w:bCs w:val="1"/>
          <w:rtl w:val="0"/>
          <w:lang w:val="it-IT"/>
        </w:rPr>
        <w:t>Aquila</w:t>
      </w:r>
    </w:p>
    <w:p>
      <w:pPr>
        <w:pStyle w:val="Corpo testo1"/>
        <w:spacing w:before="100" w:after="240" w:line="288" w:lineRule="auto"/>
        <w:jc w:val="left"/>
        <w:rPr>
          <w:rStyle w:val="Nessuno"/>
          <w:rFonts w:ascii="Arial Unicode MS" w:cs="Arial Unicode MS" w:hAnsi="Arial Unicode MS" w:eastAsia="Arial Unicode MS"/>
        </w:rPr>
      </w:pPr>
      <w:r>
        <w:rPr>
          <w:rtl w:val="0"/>
          <w:lang w:val="it-IT"/>
        </w:rPr>
        <w:t>Nicola Artese</w:t>
      </w:r>
    </w:p>
    <w:p>
      <w:pPr>
        <w:pStyle w:val="Corpo testo1"/>
        <w:spacing w:before="100" w:after="240" w:line="288" w:lineRule="auto"/>
        <w:jc w:val="left"/>
      </w:pPr>
      <w:r>
        <w:rPr>
          <w:rtl w:val="0"/>
          <w:lang w:val="it-IT"/>
        </w:rPr>
        <w:t>Herbert Simone</w:t>
      </w:r>
    </w:p>
    <w:p>
      <w:pPr>
        <w:pStyle w:val="Corpo testo1"/>
        <w:spacing w:before="100" w:after="240" w:line="288" w:lineRule="auto"/>
        <w:jc w:val="left"/>
        <w:rPr>
          <w:rStyle w:val="Nessuno"/>
          <w:rFonts w:ascii="Arial Unicode MS" w:cs="Arial Unicode MS" w:hAnsi="Arial Unicode MS" w:eastAsia="Arial Unicode MS"/>
        </w:rPr>
      </w:pPr>
      <w:r>
        <w:rPr>
          <w:rStyle w:val="Nessuno"/>
          <w:b w:val="1"/>
          <w:bCs w:val="1"/>
          <w:rtl w:val="0"/>
          <w:lang w:val="it-IT"/>
        </w:rPr>
        <w:t>Lecce</w:t>
      </w:r>
    </w:p>
    <w:p>
      <w:pPr>
        <w:pStyle w:val="Corpo testo1"/>
        <w:spacing w:before="100" w:after="240" w:line="288" w:lineRule="auto"/>
        <w:jc w:val="left"/>
        <w:rPr>
          <w:rStyle w:val="Nessuno"/>
          <w:rFonts w:ascii="Arial Unicode MS" w:cs="Arial Unicode MS" w:hAnsi="Arial Unicode MS" w:eastAsia="Arial Unicode MS"/>
        </w:rPr>
      </w:pPr>
      <w:r>
        <w:rPr>
          <w:rtl w:val="0"/>
          <w:lang w:val="it-IT"/>
        </w:rPr>
        <w:t>Sergio Limongelli</w:t>
      </w:r>
    </w:p>
    <w:p>
      <w:pPr>
        <w:pStyle w:val="Corpo testo1"/>
        <w:spacing w:before="100" w:after="240" w:line="288" w:lineRule="auto"/>
        <w:jc w:val="left"/>
      </w:pPr>
      <w:r>
        <w:rPr>
          <w:rtl w:val="0"/>
          <w:lang w:val="it-IT"/>
        </w:rPr>
        <w:t>Elisa Minerva</w:t>
      </w:r>
    </w:p>
    <w:p>
      <w:pPr>
        <w:pStyle w:val="Corpo testo1"/>
        <w:spacing w:before="100" w:after="240" w:line="288" w:lineRule="auto"/>
        <w:jc w:val="left"/>
        <w:rPr>
          <w:rStyle w:val="Nessuno"/>
          <w:rFonts w:ascii="Arial Unicode MS" w:cs="Arial Unicode MS" w:hAnsi="Arial Unicode MS" w:eastAsia="Arial Unicode MS"/>
        </w:rPr>
      </w:pPr>
      <w:r>
        <w:rPr>
          <w:rStyle w:val="Nessuno"/>
          <w:b w:val="1"/>
          <w:bCs w:val="1"/>
          <w:rtl w:val="0"/>
          <w:lang w:val="it-IT"/>
        </w:rPr>
        <w:t>Messina</w:t>
      </w:r>
    </w:p>
    <w:p>
      <w:pPr>
        <w:pStyle w:val="Corpo testo1"/>
        <w:spacing w:before="100" w:after="240" w:line="288" w:lineRule="auto"/>
        <w:jc w:val="left"/>
        <w:rPr>
          <w:rStyle w:val="Nessuno"/>
          <w:rFonts w:ascii="Arial Unicode MS" w:cs="Arial Unicode MS" w:hAnsi="Arial Unicode MS" w:eastAsia="Arial Unicode MS"/>
        </w:rPr>
      </w:pPr>
      <w:r>
        <w:rPr>
          <w:rtl w:val="0"/>
          <w:lang w:val="it-IT"/>
        </w:rPr>
        <w:t>Antonio Gemelli</w:t>
      </w:r>
    </w:p>
    <w:p>
      <w:pPr>
        <w:pStyle w:val="Corpo testo1"/>
        <w:spacing w:before="100" w:after="240" w:line="288" w:lineRule="auto"/>
        <w:jc w:val="left"/>
      </w:pPr>
      <w:r>
        <w:rPr>
          <w:rtl w:val="0"/>
          <w:lang w:val="it-IT"/>
        </w:rPr>
        <w:t>Patrizia Causarano</w:t>
      </w:r>
    </w:p>
    <w:p>
      <w:pPr>
        <w:pStyle w:val="Corpo testo1"/>
        <w:spacing w:before="100" w:after="240"/>
        <w:jc w:val="left"/>
        <w:rPr>
          <w:rStyle w:val="Nessuno"/>
          <w:rFonts w:ascii="Arial Unicode MS" w:cs="Arial Unicode MS" w:hAnsi="Arial Unicode MS" w:eastAsia="Arial Unicode MS"/>
        </w:rPr>
      </w:pPr>
      <w:r>
        <w:rPr>
          <w:rStyle w:val="Nessuno"/>
          <w:b w:val="1"/>
          <w:bCs w:val="1"/>
          <w:rtl w:val="0"/>
          <w:lang w:val="it-IT"/>
        </w:rPr>
        <w:t>Milano</w:t>
      </w:r>
    </w:p>
    <w:p>
      <w:pPr>
        <w:pStyle w:val="Corpo testo1"/>
        <w:spacing w:before="100" w:after="240"/>
        <w:jc w:val="left"/>
        <w:rPr>
          <w:rStyle w:val="Nessuno"/>
          <w:rFonts w:ascii="Arial Unicode MS" w:cs="Arial Unicode MS" w:hAnsi="Arial Unicode MS" w:eastAsia="Arial Unicode MS"/>
        </w:rPr>
      </w:pPr>
      <w:r>
        <w:rPr>
          <w:rtl w:val="0"/>
          <w:lang w:val="it-IT"/>
        </w:rPr>
        <w:t>Simonetta D</w:t>
      </w:r>
      <w:r>
        <w:rPr>
          <w:rtl w:val="0"/>
          <w:lang w:val="it-IT"/>
        </w:rPr>
        <w:t>’</w:t>
      </w:r>
      <w:r>
        <w:rPr>
          <w:rtl w:val="0"/>
          <w:lang w:val="it-IT"/>
        </w:rPr>
        <w:t>Amico</w:t>
      </w:r>
    </w:p>
    <w:p>
      <w:pPr>
        <w:pStyle w:val="Corpo testo1"/>
        <w:spacing w:before="100" w:after="240"/>
        <w:jc w:val="left"/>
        <w:rPr>
          <w:rStyle w:val="Nessuno"/>
          <w:rFonts w:ascii="Arial Unicode MS" w:cs="Arial Unicode MS" w:hAnsi="Arial Unicode MS" w:eastAsia="Arial Unicode MS"/>
        </w:rPr>
      </w:pPr>
      <w:r>
        <w:rPr>
          <w:rtl w:val="0"/>
          <w:lang w:val="it-IT"/>
        </w:rPr>
        <w:t>Pietro Vincenzo Faranda</w:t>
      </w:r>
    </w:p>
    <w:p>
      <w:pPr>
        <w:pStyle w:val="Corpo testo1"/>
        <w:spacing w:before="100" w:after="240"/>
        <w:jc w:val="left"/>
        <w:rPr>
          <w:rStyle w:val="Nessuno"/>
          <w:rFonts w:ascii="Arial Unicode MS" w:cs="Arial Unicode MS" w:hAnsi="Arial Unicode MS" w:eastAsia="Arial Unicode MS"/>
        </w:rPr>
      </w:pPr>
      <w:r>
        <w:rPr>
          <w:rtl w:val="0"/>
          <w:lang w:val="it-IT"/>
        </w:rPr>
        <w:t>Domenico Frasca</w:t>
      </w:r>
    </w:p>
    <w:p>
      <w:pPr>
        <w:pStyle w:val="Corpo testo1"/>
        <w:spacing w:before="100" w:after="240"/>
        <w:jc w:val="left"/>
        <w:rPr>
          <w:rStyle w:val="Nessuno"/>
          <w:rFonts w:ascii="Arial Unicode MS" w:cs="Arial Unicode MS" w:hAnsi="Arial Unicode MS" w:eastAsia="Arial Unicode MS"/>
        </w:rPr>
      </w:pPr>
      <w:r>
        <w:rPr>
          <w:rtl w:val="0"/>
          <w:lang w:val="it-IT"/>
        </w:rPr>
        <w:t>Ilaria Li Vigni</w:t>
      </w:r>
    </w:p>
    <w:p>
      <w:pPr>
        <w:pStyle w:val="Corpo testo1"/>
        <w:spacing w:before="100" w:after="240"/>
        <w:jc w:val="left"/>
      </w:pPr>
      <w:r>
        <w:rPr>
          <w:rtl w:val="0"/>
          <w:lang w:val="it-IT"/>
        </w:rPr>
        <w:t xml:space="preserve">Simona Orlandi </w:t>
      </w:r>
    </w:p>
    <w:p>
      <w:pPr>
        <w:pStyle w:val="Corpo testo1"/>
        <w:spacing w:before="100" w:after="240"/>
        <w:jc w:val="left"/>
        <w:rPr>
          <w:rStyle w:val="Nessuno"/>
          <w:rFonts w:ascii="Arial Unicode MS" w:cs="Arial Unicode MS" w:hAnsi="Arial Unicode MS" w:eastAsia="Arial Unicode MS"/>
        </w:rPr>
      </w:pPr>
      <w:r>
        <w:rPr>
          <w:rtl w:val="0"/>
          <w:lang w:val="it-IT"/>
        </w:rPr>
        <w:t>Lucia Pesce</w:t>
      </w:r>
    </w:p>
    <w:p>
      <w:pPr>
        <w:pStyle w:val="Corpo testo1"/>
        <w:spacing w:before="100" w:after="240"/>
        <w:jc w:val="left"/>
        <w:rPr>
          <w:rStyle w:val="Nessuno"/>
          <w:rFonts w:ascii="Arial Unicode MS" w:cs="Arial Unicode MS" w:hAnsi="Arial Unicode MS" w:eastAsia="Arial Unicode MS"/>
        </w:rPr>
      </w:pPr>
      <w:r>
        <w:rPr>
          <w:rtl w:val="0"/>
          <w:lang w:val="it-IT"/>
        </w:rPr>
        <w:t>Paola Ponte</w:t>
      </w:r>
    </w:p>
    <w:p>
      <w:pPr>
        <w:pStyle w:val="Corpo testo1"/>
        <w:spacing w:before="100" w:after="240"/>
        <w:jc w:val="left"/>
        <w:rPr>
          <w:rStyle w:val="Nessuno"/>
          <w:rFonts w:ascii="Arial Unicode MS" w:cs="Arial Unicode MS" w:hAnsi="Arial Unicode MS" w:eastAsia="Arial Unicode MS"/>
        </w:rPr>
      </w:pPr>
      <w:r>
        <w:rPr>
          <w:rtl w:val="0"/>
          <w:lang w:val="it-IT"/>
        </w:rPr>
        <w:t>Roberto Renzella</w:t>
      </w:r>
    </w:p>
    <w:p>
      <w:pPr>
        <w:pStyle w:val="Corpo testo1"/>
        <w:spacing w:before="100" w:after="240"/>
        <w:jc w:val="left"/>
      </w:pPr>
      <w:r>
        <w:rPr>
          <w:rtl w:val="0"/>
          <w:lang w:val="it-IT"/>
        </w:rPr>
        <w:t>Edoardo Sampietro</w:t>
      </w:r>
    </w:p>
    <w:p>
      <w:pPr>
        <w:pStyle w:val="Corpo testo1"/>
        <w:spacing w:before="100" w:after="240" w:line="288" w:lineRule="auto"/>
        <w:jc w:val="left"/>
        <w:rPr>
          <w:b w:val="1"/>
          <w:bCs w:val="1"/>
        </w:rPr>
      </w:pPr>
    </w:p>
    <w:p>
      <w:pPr>
        <w:pStyle w:val="Corpo testo1"/>
        <w:spacing w:before="100" w:after="240" w:line="288" w:lineRule="auto"/>
        <w:jc w:val="left"/>
        <w:rPr>
          <w:b w:val="1"/>
          <w:bCs w:val="1"/>
        </w:rPr>
      </w:pPr>
    </w:p>
    <w:p>
      <w:pPr>
        <w:pStyle w:val="Corpo testo1"/>
        <w:spacing w:before="100" w:after="240" w:line="288" w:lineRule="auto"/>
        <w:jc w:val="left"/>
        <w:rPr>
          <w:rStyle w:val="Nessuno"/>
          <w:rFonts w:ascii="Arial Unicode MS" w:cs="Arial Unicode MS" w:hAnsi="Arial Unicode MS" w:eastAsia="Arial Unicode MS"/>
        </w:rPr>
      </w:pPr>
      <w:r>
        <w:rPr>
          <w:rStyle w:val="Nessuno"/>
          <w:b w:val="1"/>
          <w:bCs w:val="1"/>
          <w:rtl w:val="0"/>
          <w:lang w:val="it-IT"/>
        </w:rPr>
        <w:t>Napoli</w:t>
      </w:r>
    </w:p>
    <w:p>
      <w:pPr>
        <w:pStyle w:val="Corpo testo1"/>
        <w:spacing w:before="100" w:after="240" w:line="288" w:lineRule="auto"/>
        <w:jc w:val="left"/>
        <w:rPr>
          <w:rStyle w:val="Nessuno"/>
          <w:rFonts w:ascii="Arial Unicode MS" w:cs="Arial Unicode MS" w:hAnsi="Arial Unicode MS" w:eastAsia="Arial Unicode MS"/>
        </w:rPr>
      </w:pPr>
      <w:r>
        <w:rPr>
          <w:rtl w:val="0"/>
          <w:lang w:val="it-IT"/>
        </w:rPr>
        <w:t>Irene Cossu</w:t>
      </w:r>
    </w:p>
    <w:p>
      <w:pPr>
        <w:pStyle w:val="Corpo testo1"/>
        <w:spacing w:before="100" w:after="240" w:line="288" w:lineRule="auto"/>
        <w:jc w:val="left"/>
      </w:pPr>
      <w:r>
        <w:rPr>
          <w:rtl w:val="0"/>
          <w:lang w:val="it-IT"/>
        </w:rPr>
        <w:t>Fernanda D</w:t>
      </w:r>
      <w:r>
        <w:rPr>
          <w:rtl w:val="0"/>
          <w:lang w:val="it-IT"/>
        </w:rPr>
        <w:t>’</w:t>
      </w:r>
      <w:r>
        <w:rPr>
          <w:rtl w:val="0"/>
          <w:lang w:val="it-IT"/>
        </w:rPr>
        <w:t>Ambrogio</w:t>
      </w:r>
    </w:p>
    <w:p>
      <w:pPr>
        <w:pStyle w:val="Corpo testo1"/>
        <w:spacing w:before="100" w:after="240" w:line="288" w:lineRule="auto"/>
        <w:jc w:val="left"/>
        <w:rPr>
          <w:rStyle w:val="Nessuno"/>
          <w:rFonts w:ascii="Arial Unicode MS" w:cs="Arial Unicode MS" w:hAnsi="Arial Unicode MS" w:eastAsia="Arial Unicode MS"/>
        </w:rPr>
      </w:pPr>
      <w:r>
        <w:rPr>
          <w:rtl w:val="0"/>
          <w:lang w:val="it-IT"/>
        </w:rPr>
        <w:t>Benedetto Del Vecchio</w:t>
      </w:r>
    </w:p>
    <w:p>
      <w:pPr>
        <w:pStyle w:val="Corpo testo1"/>
        <w:spacing w:before="100" w:after="240" w:line="288" w:lineRule="auto"/>
        <w:jc w:val="left"/>
        <w:rPr>
          <w:rStyle w:val="Nessuno"/>
          <w:rFonts w:ascii="Arial Unicode MS" w:cs="Arial Unicode MS" w:hAnsi="Arial Unicode MS" w:eastAsia="Arial Unicode MS"/>
        </w:rPr>
      </w:pPr>
      <w:r>
        <w:rPr>
          <w:rtl w:val="0"/>
          <w:lang w:val="it-IT"/>
        </w:rPr>
        <w:t>Nicola Fiorillo</w:t>
      </w:r>
    </w:p>
    <w:p>
      <w:pPr>
        <w:pStyle w:val="Corpo testo1"/>
        <w:spacing w:before="100" w:after="240" w:line="288" w:lineRule="auto"/>
        <w:jc w:val="left"/>
        <w:rPr>
          <w:rStyle w:val="Nessuno"/>
          <w:rFonts w:ascii="Arial Unicode MS" w:cs="Arial Unicode MS" w:hAnsi="Arial Unicode MS" w:eastAsia="Arial Unicode MS"/>
        </w:rPr>
      </w:pPr>
      <w:r>
        <w:rPr>
          <w:rtl w:val="0"/>
          <w:lang w:val="it-IT"/>
        </w:rPr>
        <w:t>Liborio Mennella</w:t>
      </w:r>
    </w:p>
    <w:p>
      <w:pPr>
        <w:pStyle w:val="Corpo testo1"/>
        <w:spacing w:before="100" w:after="240" w:line="288" w:lineRule="auto"/>
        <w:jc w:val="left"/>
      </w:pPr>
      <w:r>
        <w:rPr>
          <w:rtl w:val="0"/>
          <w:lang w:val="it-IT"/>
        </w:rPr>
        <w:t>Luigi Postiglione</w:t>
      </w:r>
    </w:p>
    <w:p>
      <w:pPr>
        <w:pStyle w:val="Corpo testo1"/>
        <w:spacing w:before="100" w:after="240" w:line="288" w:lineRule="auto"/>
        <w:jc w:val="left"/>
        <w:rPr>
          <w:rStyle w:val="Nessuno"/>
          <w:rFonts w:ascii="Arial Unicode MS" w:cs="Arial Unicode MS" w:hAnsi="Arial Unicode MS" w:eastAsia="Arial Unicode MS"/>
        </w:rPr>
      </w:pPr>
      <w:r>
        <w:rPr>
          <w:rStyle w:val="Nessuno"/>
          <w:b w:val="1"/>
          <w:bCs w:val="1"/>
          <w:rtl w:val="0"/>
          <w:lang w:val="it-IT"/>
        </w:rPr>
        <w:t>Palermo</w:t>
      </w:r>
    </w:p>
    <w:p>
      <w:pPr>
        <w:pStyle w:val="Corpo testo1"/>
        <w:spacing w:before="100" w:after="240" w:line="288" w:lineRule="auto"/>
        <w:jc w:val="left"/>
        <w:rPr>
          <w:rStyle w:val="Nessuno"/>
          <w:rFonts w:ascii="Arial Unicode MS" w:cs="Arial Unicode MS" w:hAnsi="Arial Unicode MS" w:eastAsia="Arial Unicode MS"/>
        </w:rPr>
      </w:pPr>
      <w:r>
        <w:rPr>
          <w:rtl w:val="0"/>
          <w:lang w:val="it-IT"/>
        </w:rPr>
        <w:t>Dario Greco</w:t>
      </w:r>
    </w:p>
    <w:p>
      <w:pPr>
        <w:pStyle w:val="Corpo testo1"/>
        <w:spacing w:before="100" w:after="240" w:line="288" w:lineRule="auto"/>
        <w:jc w:val="left"/>
        <w:rPr>
          <w:rStyle w:val="Nessuno"/>
          <w:rFonts w:ascii="Arial Unicode MS" w:cs="Arial Unicode MS" w:hAnsi="Arial Unicode MS" w:eastAsia="Arial Unicode MS"/>
        </w:rPr>
      </w:pPr>
      <w:r>
        <w:rPr>
          <w:rtl w:val="0"/>
          <w:lang w:val="it-IT"/>
        </w:rPr>
        <w:t>Anna Maria Introini</w:t>
      </w:r>
    </w:p>
    <w:p>
      <w:pPr>
        <w:pStyle w:val="Corpo testo1"/>
        <w:spacing w:before="100" w:after="240" w:line="288" w:lineRule="auto"/>
        <w:jc w:val="left"/>
      </w:pPr>
      <w:r>
        <w:rPr>
          <w:rtl w:val="0"/>
          <w:lang w:val="it-IT"/>
        </w:rPr>
        <w:t>Giuseppe Pantaleo</w:t>
      </w:r>
    </w:p>
    <w:p>
      <w:pPr>
        <w:pStyle w:val="Corpo testo1"/>
        <w:spacing w:before="100" w:after="240" w:line="288" w:lineRule="auto"/>
        <w:jc w:val="left"/>
        <w:rPr>
          <w:rStyle w:val="Nessuno"/>
          <w:rFonts w:ascii="Arial Unicode MS" w:cs="Arial Unicode MS" w:hAnsi="Arial Unicode MS" w:eastAsia="Arial Unicode MS"/>
        </w:rPr>
      </w:pPr>
      <w:r>
        <w:rPr>
          <w:rStyle w:val="Nessuno"/>
          <w:b w:val="1"/>
          <w:bCs w:val="1"/>
          <w:rtl w:val="0"/>
          <w:lang w:val="it-IT"/>
        </w:rPr>
        <w:t>Perugia</w:t>
      </w:r>
    </w:p>
    <w:p>
      <w:pPr>
        <w:pStyle w:val="Corpo testo1"/>
        <w:spacing w:before="100" w:after="240" w:line="288" w:lineRule="auto"/>
        <w:jc w:val="left"/>
        <w:rPr>
          <w:rStyle w:val="Nessuno"/>
          <w:rFonts w:ascii="Arial Unicode MS" w:cs="Arial Unicode MS" w:hAnsi="Arial Unicode MS" w:eastAsia="Arial Unicode MS"/>
        </w:rPr>
      </w:pPr>
      <w:r>
        <w:rPr>
          <w:rtl w:val="0"/>
          <w:lang w:val="it-IT"/>
        </w:rPr>
        <w:t>Claudia Gillosi</w:t>
      </w:r>
    </w:p>
    <w:p>
      <w:pPr>
        <w:pStyle w:val="Corpo testo1"/>
        <w:spacing w:before="100" w:after="240" w:line="288" w:lineRule="auto"/>
        <w:jc w:val="left"/>
      </w:pPr>
      <w:r>
        <w:rPr>
          <w:rtl w:val="0"/>
          <w:lang w:val="it-IT"/>
        </w:rPr>
        <w:t>Arnaldo Giocondi</w:t>
      </w:r>
    </w:p>
    <w:p>
      <w:pPr>
        <w:pStyle w:val="Corpo testo1"/>
        <w:spacing w:before="100" w:after="240" w:line="288" w:lineRule="auto"/>
        <w:jc w:val="left"/>
        <w:rPr>
          <w:rStyle w:val="Nessuno"/>
          <w:rFonts w:ascii="Arial Unicode MS" w:cs="Arial Unicode MS" w:hAnsi="Arial Unicode MS" w:eastAsia="Arial Unicode MS"/>
        </w:rPr>
      </w:pPr>
      <w:r>
        <w:rPr>
          <w:rStyle w:val="Nessuno"/>
          <w:b w:val="1"/>
          <w:bCs w:val="1"/>
          <w:rtl w:val="0"/>
          <w:lang w:val="it-IT"/>
        </w:rPr>
        <w:t>Potenza</w:t>
      </w:r>
    </w:p>
    <w:p>
      <w:pPr>
        <w:pStyle w:val="Corpo testo1"/>
        <w:spacing w:before="100" w:after="240" w:line="288" w:lineRule="auto"/>
        <w:jc w:val="left"/>
        <w:rPr>
          <w:rStyle w:val="Nessuno"/>
          <w:rFonts w:ascii="Arial Unicode MS" w:cs="Arial Unicode MS" w:hAnsi="Arial Unicode MS" w:eastAsia="Arial Unicode MS"/>
        </w:rPr>
      </w:pPr>
      <w:r>
        <w:rPr>
          <w:rtl w:val="0"/>
          <w:lang w:val="it-IT"/>
        </w:rPr>
        <w:t>Giorgio Cassotta</w:t>
      </w:r>
    </w:p>
    <w:p>
      <w:pPr>
        <w:pStyle w:val="Corpo testo1"/>
        <w:spacing w:before="100" w:after="240" w:line="288" w:lineRule="auto"/>
        <w:jc w:val="left"/>
      </w:pPr>
      <w:r>
        <w:rPr>
          <w:rtl w:val="0"/>
          <w:lang w:val="it-IT"/>
        </w:rPr>
        <w:t>Gennaro Lavitola</w:t>
      </w:r>
    </w:p>
    <w:p>
      <w:pPr>
        <w:pStyle w:val="Corpo testo1"/>
        <w:spacing w:before="100" w:after="240" w:line="288" w:lineRule="auto"/>
        <w:jc w:val="left"/>
        <w:rPr>
          <w:rStyle w:val="Nessuno"/>
          <w:rFonts w:ascii="Arial Unicode MS" w:cs="Arial Unicode MS" w:hAnsi="Arial Unicode MS" w:eastAsia="Arial Unicode MS"/>
        </w:rPr>
      </w:pPr>
      <w:r>
        <w:rPr>
          <w:rtl w:val="0"/>
          <w:lang w:val="it-IT"/>
        </w:rPr>
        <w:t>Reggio Calabria</w:t>
      </w:r>
    </w:p>
    <w:p>
      <w:pPr>
        <w:pStyle w:val="Corpo testo1"/>
        <w:spacing w:before="100" w:after="240" w:line="288" w:lineRule="auto"/>
        <w:jc w:val="left"/>
      </w:pPr>
      <w:r>
        <w:rPr>
          <w:rtl w:val="0"/>
          <w:lang w:val="it-IT"/>
        </w:rPr>
        <w:t>Vincenzo Luly</w:t>
      </w:r>
    </w:p>
    <w:p>
      <w:pPr>
        <w:pStyle w:val="Corpo testo1"/>
        <w:spacing w:before="100" w:after="240" w:line="288" w:lineRule="auto"/>
        <w:jc w:val="left"/>
        <w:rPr>
          <w:rStyle w:val="Nessuno"/>
          <w:rFonts w:ascii="Arial Unicode MS" w:cs="Arial Unicode MS" w:hAnsi="Arial Unicode MS" w:eastAsia="Arial Unicode MS"/>
        </w:rPr>
      </w:pPr>
      <w:r>
        <w:rPr>
          <w:rStyle w:val="Nessuno"/>
          <w:b w:val="1"/>
          <w:bCs w:val="1"/>
          <w:rtl w:val="0"/>
          <w:lang w:val="it-IT"/>
        </w:rPr>
        <w:t>Roma</w:t>
      </w:r>
    </w:p>
    <w:p>
      <w:pPr>
        <w:pStyle w:val="Corpo testo1"/>
        <w:spacing w:before="100" w:after="240" w:line="288" w:lineRule="auto"/>
        <w:jc w:val="left"/>
        <w:rPr>
          <w:rStyle w:val="Nessuno"/>
          <w:rFonts w:ascii="Arial Unicode MS" w:cs="Arial Unicode MS" w:hAnsi="Arial Unicode MS" w:eastAsia="Arial Unicode MS"/>
        </w:rPr>
      </w:pPr>
      <w:r>
        <w:rPr>
          <w:rtl w:val="0"/>
          <w:lang w:val="it-IT"/>
        </w:rPr>
        <w:t>Cristina Bonanno</w:t>
      </w:r>
    </w:p>
    <w:p>
      <w:pPr>
        <w:pStyle w:val="Corpo testo1"/>
        <w:spacing w:before="100" w:after="240" w:line="288" w:lineRule="auto"/>
        <w:jc w:val="left"/>
        <w:rPr>
          <w:rStyle w:val="Nessuno"/>
          <w:rFonts w:ascii="Arial Unicode MS" w:cs="Arial Unicode MS" w:hAnsi="Arial Unicode MS" w:eastAsia="Arial Unicode MS"/>
        </w:rPr>
      </w:pPr>
      <w:r>
        <w:rPr>
          <w:rtl w:val="0"/>
          <w:lang w:val="it-IT"/>
        </w:rPr>
        <w:t>Andrea Borgheresi</w:t>
      </w:r>
    </w:p>
    <w:p>
      <w:pPr>
        <w:pStyle w:val="Corpo testo1"/>
        <w:spacing w:before="100" w:after="240" w:line="288" w:lineRule="auto"/>
        <w:jc w:val="left"/>
        <w:rPr>
          <w:rStyle w:val="Nessuno"/>
          <w:rFonts w:ascii="Arial Unicode MS" w:cs="Arial Unicode MS" w:hAnsi="Arial Unicode MS" w:eastAsia="Arial Unicode MS"/>
        </w:rPr>
      </w:pPr>
      <w:r>
        <w:rPr>
          <w:rtl w:val="0"/>
          <w:lang w:val="it-IT"/>
        </w:rPr>
        <w:t>Carlo De Marco</w:t>
      </w:r>
    </w:p>
    <w:p>
      <w:pPr>
        <w:pStyle w:val="Corpo testo1"/>
        <w:spacing w:before="100" w:after="240" w:line="288" w:lineRule="auto"/>
        <w:jc w:val="left"/>
        <w:rPr>
          <w:rStyle w:val="Nessuno"/>
          <w:rFonts w:ascii="Arial Unicode MS" w:cs="Arial Unicode MS" w:hAnsi="Arial Unicode MS" w:eastAsia="Arial Unicode MS"/>
        </w:rPr>
      </w:pPr>
      <w:r>
        <w:rPr>
          <w:rtl w:val="0"/>
          <w:lang w:val="it-IT"/>
        </w:rPr>
        <w:t>Antonio Di Silvestro</w:t>
      </w:r>
    </w:p>
    <w:p>
      <w:pPr>
        <w:pStyle w:val="Corpo testo1"/>
        <w:spacing w:before="100" w:after="240" w:line="288" w:lineRule="auto"/>
        <w:jc w:val="left"/>
        <w:rPr>
          <w:rStyle w:val="Nessuno"/>
          <w:rFonts w:ascii="Arial Unicode MS" w:cs="Arial Unicode MS" w:hAnsi="Arial Unicode MS" w:eastAsia="Arial Unicode MS"/>
        </w:rPr>
      </w:pPr>
      <w:r>
        <w:rPr>
          <w:rtl w:val="0"/>
          <w:lang w:val="it-IT"/>
        </w:rPr>
        <w:t>Samantha Luponio</w:t>
      </w:r>
    </w:p>
    <w:p>
      <w:pPr>
        <w:pStyle w:val="Corpo testo1"/>
        <w:spacing w:before="100" w:after="240" w:line="288" w:lineRule="auto"/>
        <w:jc w:val="left"/>
        <w:rPr>
          <w:rStyle w:val="Nessuno"/>
          <w:rFonts w:ascii="Arial Unicode MS" w:cs="Arial Unicode MS" w:hAnsi="Arial Unicode MS" w:eastAsia="Arial Unicode MS"/>
        </w:rPr>
      </w:pPr>
      <w:r>
        <w:rPr>
          <w:rtl w:val="0"/>
          <w:lang w:val="it-IT"/>
        </w:rPr>
        <w:t>Roberto Maria Meola</w:t>
      </w:r>
    </w:p>
    <w:p>
      <w:pPr>
        <w:pStyle w:val="Corpo testo1"/>
        <w:spacing w:before="100" w:after="240" w:line="288" w:lineRule="auto"/>
        <w:jc w:val="left"/>
      </w:pPr>
    </w:p>
    <w:p>
      <w:pPr>
        <w:pStyle w:val="Corpo testo1"/>
        <w:spacing w:before="100" w:after="240" w:line="288" w:lineRule="auto"/>
        <w:jc w:val="left"/>
      </w:pPr>
    </w:p>
    <w:p>
      <w:pPr>
        <w:pStyle w:val="Corpo testo1"/>
        <w:spacing w:before="100" w:after="240" w:line="288" w:lineRule="auto"/>
        <w:jc w:val="left"/>
        <w:rPr>
          <w:rStyle w:val="Nessuno"/>
          <w:rFonts w:ascii="Arial Unicode MS" w:cs="Arial Unicode MS" w:hAnsi="Arial Unicode MS" w:eastAsia="Arial Unicode MS"/>
        </w:rPr>
      </w:pPr>
      <w:r>
        <w:rPr>
          <w:rtl w:val="0"/>
          <w:lang w:val="it-IT"/>
        </w:rPr>
        <w:t>Marco Montozzi</w:t>
      </w:r>
    </w:p>
    <w:p>
      <w:pPr>
        <w:pStyle w:val="Corpo testo1"/>
        <w:spacing w:before="100" w:after="240" w:line="288" w:lineRule="auto"/>
        <w:jc w:val="left"/>
      </w:pPr>
      <w:r>
        <w:rPr>
          <w:rtl w:val="0"/>
          <w:lang w:val="it-IT"/>
        </w:rPr>
        <w:t>Filippo Papa</w:t>
      </w:r>
    </w:p>
    <w:p>
      <w:pPr>
        <w:pStyle w:val="Corpo testo1"/>
        <w:spacing w:before="100" w:after="240" w:line="288" w:lineRule="auto"/>
        <w:jc w:val="left"/>
        <w:rPr>
          <w:rStyle w:val="Nessuno"/>
          <w:rFonts w:ascii="Arial Unicode MS" w:cs="Arial Unicode MS" w:hAnsi="Arial Unicode MS" w:eastAsia="Arial Unicode MS"/>
        </w:rPr>
      </w:pPr>
      <w:r>
        <w:rPr>
          <w:rStyle w:val="Nessuno"/>
          <w:b w:val="1"/>
          <w:bCs w:val="1"/>
          <w:rtl w:val="0"/>
          <w:lang w:val="it-IT"/>
        </w:rPr>
        <w:t>Salerno</w:t>
      </w:r>
    </w:p>
    <w:p>
      <w:pPr>
        <w:pStyle w:val="Corpo testo1"/>
        <w:spacing w:before="100" w:after="240" w:line="288" w:lineRule="auto"/>
        <w:jc w:val="left"/>
      </w:pPr>
      <w:r>
        <w:rPr>
          <w:rtl w:val="0"/>
          <w:lang w:val="it-IT"/>
        </w:rPr>
        <w:t>Vincenzo Barbato</w:t>
      </w:r>
    </w:p>
    <w:p>
      <w:pPr>
        <w:pStyle w:val="Corpo testo1"/>
        <w:spacing w:before="100" w:after="240" w:line="288" w:lineRule="auto"/>
        <w:jc w:val="left"/>
        <w:rPr>
          <w:rStyle w:val="Nessuno"/>
          <w:rFonts w:ascii="Arial Unicode MS" w:cs="Arial Unicode MS" w:hAnsi="Arial Unicode MS" w:eastAsia="Arial Unicode MS"/>
        </w:rPr>
      </w:pPr>
      <w:r>
        <w:rPr>
          <w:rStyle w:val="Nessuno"/>
          <w:b w:val="1"/>
          <w:bCs w:val="1"/>
          <w:rtl w:val="0"/>
          <w:lang w:val="it-IT"/>
        </w:rPr>
        <w:t>Torino</w:t>
      </w:r>
    </w:p>
    <w:p>
      <w:pPr>
        <w:pStyle w:val="Corpo testo1"/>
        <w:spacing w:before="100" w:after="240" w:line="288" w:lineRule="auto"/>
        <w:jc w:val="left"/>
        <w:rPr>
          <w:rStyle w:val="Nessuno"/>
          <w:rFonts w:ascii="Arial Unicode MS" w:cs="Arial Unicode MS" w:hAnsi="Arial Unicode MS" w:eastAsia="Arial Unicode MS"/>
        </w:rPr>
      </w:pPr>
      <w:r>
        <w:rPr>
          <w:rtl w:val="0"/>
          <w:lang w:val="it-IT"/>
        </w:rPr>
        <w:t>Stefania Fusano</w:t>
      </w:r>
    </w:p>
    <w:p>
      <w:pPr>
        <w:pStyle w:val="Corpo testo1"/>
        <w:spacing w:before="100" w:after="240" w:line="288" w:lineRule="auto"/>
        <w:jc w:val="left"/>
        <w:rPr>
          <w:rStyle w:val="Nessuno"/>
          <w:rFonts w:ascii="Arial Unicode MS" w:cs="Arial Unicode MS" w:hAnsi="Arial Unicode MS" w:eastAsia="Arial Unicode MS"/>
        </w:rPr>
      </w:pPr>
      <w:r>
        <w:rPr>
          <w:rtl w:val="0"/>
          <w:lang w:val="it-IT"/>
        </w:rPr>
        <w:t>Giorgio Marpillero</w:t>
      </w:r>
    </w:p>
    <w:p>
      <w:pPr>
        <w:pStyle w:val="Corpo testo1"/>
        <w:spacing w:before="100" w:after="240" w:line="288" w:lineRule="auto"/>
        <w:jc w:val="left"/>
        <w:rPr>
          <w:rStyle w:val="Nessuno"/>
          <w:rFonts w:ascii="Arial Unicode MS" w:cs="Arial Unicode MS" w:hAnsi="Arial Unicode MS" w:eastAsia="Arial Unicode MS"/>
        </w:rPr>
      </w:pPr>
      <w:r>
        <w:rPr>
          <w:rtl w:val="0"/>
          <w:lang w:val="it-IT"/>
        </w:rPr>
        <w:t>Angelo Massimo Perrini</w:t>
      </w:r>
    </w:p>
    <w:p>
      <w:pPr>
        <w:pStyle w:val="Corpo testo1"/>
        <w:spacing w:before="100" w:after="240" w:line="288" w:lineRule="auto"/>
        <w:jc w:val="left"/>
      </w:pPr>
      <w:r>
        <w:rPr>
          <w:rtl w:val="0"/>
          <w:lang w:val="it-IT"/>
        </w:rPr>
        <w:t>Paolo Ponzio</w:t>
      </w:r>
    </w:p>
    <w:p>
      <w:pPr>
        <w:pStyle w:val="Corpo testo1"/>
        <w:spacing w:before="100" w:after="240" w:line="288" w:lineRule="auto"/>
        <w:jc w:val="left"/>
        <w:rPr>
          <w:rStyle w:val="Nessuno"/>
          <w:rFonts w:ascii="Arial Unicode MS" w:cs="Arial Unicode MS" w:hAnsi="Arial Unicode MS" w:eastAsia="Arial Unicode MS"/>
        </w:rPr>
      </w:pPr>
      <w:r>
        <w:rPr>
          <w:rStyle w:val="Nessuno"/>
          <w:b w:val="1"/>
          <w:bCs w:val="1"/>
          <w:rtl w:val="0"/>
          <w:lang w:val="it-IT"/>
        </w:rPr>
        <w:t>Trento</w:t>
      </w:r>
    </w:p>
    <w:p>
      <w:pPr>
        <w:pStyle w:val="Corpo testo1"/>
        <w:spacing w:before="100" w:after="240" w:line="288" w:lineRule="auto"/>
        <w:jc w:val="left"/>
        <w:rPr>
          <w:rStyle w:val="Nessuno"/>
          <w:rFonts w:ascii="Arial Unicode MS" w:cs="Arial Unicode MS" w:hAnsi="Arial Unicode MS" w:eastAsia="Arial Unicode MS"/>
        </w:rPr>
      </w:pPr>
      <w:r>
        <w:rPr>
          <w:rtl w:val="0"/>
          <w:lang w:val="it-IT"/>
        </w:rPr>
        <w:t>Ilaria Deflorian</w:t>
      </w:r>
    </w:p>
    <w:p>
      <w:pPr>
        <w:pStyle w:val="Corpo testo1"/>
        <w:spacing w:before="100" w:after="240" w:line="288" w:lineRule="auto"/>
        <w:jc w:val="left"/>
      </w:pPr>
      <w:r>
        <w:rPr>
          <w:rtl w:val="0"/>
          <w:lang w:val="it-IT"/>
        </w:rPr>
        <w:t>Roberto Fable</w:t>
      </w:r>
    </w:p>
    <w:p>
      <w:pPr>
        <w:pStyle w:val="Corpo testo1"/>
        <w:spacing w:before="100" w:after="240" w:line="288" w:lineRule="auto"/>
        <w:jc w:val="left"/>
        <w:rPr>
          <w:rStyle w:val="Nessuno"/>
          <w:rFonts w:ascii="Arial Unicode MS" w:cs="Arial Unicode MS" w:hAnsi="Arial Unicode MS" w:eastAsia="Arial Unicode MS"/>
        </w:rPr>
      </w:pPr>
      <w:r>
        <w:rPr>
          <w:rStyle w:val="Nessuno"/>
          <w:b w:val="1"/>
          <w:bCs w:val="1"/>
          <w:rtl w:val="0"/>
          <w:lang w:val="it-IT"/>
        </w:rPr>
        <w:t>Trieste</w:t>
      </w:r>
    </w:p>
    <w:p>
      <w:pPr>
        <w:pStyle w:val="Corpo testo1"/>
        <w:spacing w:before="100" w:after="240" w:line="288" w:lineRule="auto"/>
        <w:jc w:val="left"/>
        <w:rPr>
          <w:rStyle w:val="Nessuno"/>
          <w:rFonts w:ascii="Arial Unicode MS" w:cs="Arial Unicode MS" w:hAnsi="Arial Unicode MS" w:eastAsia="Arial Unicode MS"/>
        </w:rPr>
      </w:pPr>
      <w:r>
        <w:rPr>
          <w:rtl w:val="0"/>
          <w:lang w:val="it-IT"/>
        </w:rPr>
        <w:t>Gianfranco Carbone</w:t>
      </w:r>
    </w:p>
    <w:p>
      <w:pPr>
        <w:pStyle w:val="Corpo testo1"/>
        <w:spacing w:before="100" w:after="240" w:line="288" w:lineRule="auto"/>
        <w:jc w:val="left"/>
      </w:pPr>
      <w:r>
        <w:rPr>
          <w:rtl w:val="0"/>
          <w:lang w:val="it-IT"/>
        </w:rPr>
        <w:t>Mario Diego</w:t>
      </w:r>
    </w:p>
    <w:p>
      <w:pPr>
        <w:pStyle w:val="Corpo testo1"/>
        <w:spacing w:line="276" w:lineRule="auto"/>
        <w:jc w:val="left"/>
        <w:rPr>
          <w:rStyle w:val="Nessuno"/>
          <w:rFonts w:ascii="Arial Unicode MS" w:cs="Arial Unicode MS" w:hAnsi="Arial Unicode MS" w:eastAsia="Arial Unicode MS"/>
        </w:rPr>
      </w:pPr>
      <w:r>
        <w:rPr>
          <w:rStyle w:val="Nessuno"/>
          <w:b w:val="1"/>
          <w:bCs w:val="1"/>
          <w:rtl w:val="0"/>
          <w:lang w:val="it-IT"/>
        </w:rPr>
        <w:t>Venezia</w:t>
      </w:r>
    </w:p>
    <w:p>
      <w:pPr>
        <w:pStyle w:val="Corpo testo1"/>
        <w:spacing w:line="276" w:lineRule="auto"/>
        <w:jc w:val="left"/>
        <w:rPr>
          <w:rStyle w:val="Nessuno"/>
          <w:rFonts w:ascii="Arial Unicode MS" w:cs="Arial Unicode MS" w:hAnsi="Arial Unicode MS" w:eastAsia="Arial Unicode MS"/>
        </w:rPr>
      </w:pPr>
      <w:r>
        <w:rPr>
          <w:rtl w:val="0"/>
          <w:lang w:val="it-IT"/>
        </w:rPr>
        <w:t>Elena Beltramini</w:t>
      </w:r>
    </w:p>
    <w:p>
      <w:pPr>
        <w:pStyle w:val="Corpo testo1"/>
        <w:spacing w:line="276" w:lineRule="auto"/>
        <w:jc w:val="left"/>
        <w:rPr>
          <w:rStyle w:val="Nessuno"/>
          <w:rFonts w:ascii="Arial Unicode MS" w:cs="Arial Unicode MS" w:hAnsi="Arial Unicode MS" w:eastAsia="Arial Unicode MS"/>
        </w:rPr>
      </w:pPr>
      <w:r>
        <w:rPr>
          <w:rtl w:val="0"/>
          <w:lang w:val="it-IT"/>
        </w:rPr>
        <w:t>Elisabetta Mantovani</w:t>
      </w:r>
    </w:p>
    <w:p>
      <w:pPr>
        <w:pStyle w:val="Corpo testo1"/>
        <w:spacing w:line="276" w:lineRule="auto"/>
        <w:jc w:val="left"/>
      </w:pPr>
      <w:r>
        <w:rPr>
          <w:rtl w:val="0"/>
          <w:lang w:val="it-IT"/>
        </w:rPr>
        <w:t>Alberto Vigani</w:t>
      </w:r>
      <w:bookmarkEnd w:id="0"/>
    </w:p>
    <w:sectPr>
      <w:headerReference w:type="default" r:id="rId4"/>
      <w:footerReference w:type="default" r:id="rId5"/>
      <w:pgSz w:w="11900" w:h="16840" w:orient="portrait"/>
      <w:pgMar w:top="1417" w:right="1134" w:bottom="1134" w:left="1134" w:header="720" w:footer="363"/>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ahoma">
    <w:charset w:val="00"/>
    <w:family w:val="roman"/>
    <w:pitch w:val="default"/>
  </w:font>
  <w:font w:name="Garamond">
    <w:charset w:val="00"/>
    <w:family w:val="roman"/>
    <w:pitch w:val="default"/>
  </w:font>
  <w:font w:name="Helvetica">
    <w:charset w:val="00"/>
    <w:family w:val="roman"/>
    <w:pitch w:val="default"/>
  </w:font>
  <w:font w:name="Book Antiqu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Piè di pagina1"/>
      <w:tabs>
        <w:tab w:val="right" w:pos="9612"/>
        <w:tab w:val="clear" w:pos="9638"/>
      </w:tabs>
      <w:jc w:val="right"/>
    </w:pPr>
  </w:p>
  <w:p>
    <w:pPr>
      <w:pStyle w:val="Piè di pagina1"/>
      <w:tabs>
        <w:tab w:val="center" w:pos="2182"/>
        <w:tab w:val="right" w:pos="2412"/>
        <w:tab w:val="clear" w:pos="4819"/>
        <w:tab w:val="clear" w:pos="9638"/>
      </w:tabs>
      <w:ind w:right="360"/>
      <w:jc w:val="center"/>
      <w:rPr>
        <w:sz w:val="16"/>
        <w:szCs w:val="16"/>
      </w:rPr>
    </w:pPr>
  </w:p>
  <w:p>
    <w:pPr>
      <w:pStyle w:val="Piè di pagina1"/>
      <w:tabs>
        <w:tab w:val="right" w:pos="9612"/>
        <w:tab w:val="clear" w:pos="9638"/>
      </w:tabs>
      <w:jc w:val="center"/>
      <w:rPr>
        <w:sz w:val="16"/>
        <w:szCs w:val="16"/>
      </w:rPr>
    </w:pPr>
    <w:r>
      <w:rPr>
        <w:sz w:val="16"/>
        <w:szCs w:val="16"/>
        <w:rtl w:val="0"/>
        <w:lang w:val="it-IT"/>
      </w:rPr>
      <w:t xml:space="preserve">Via G.G.Belli, 27 </w:t>
    </w:r>
    <w:r>
      <w:rPr>
        <w:sz w:val="16"/>
        <w:szCs w:val="16"/>
        <w:rtl w:val="0"/>
        <w:lang w:val="it-IT"/>
      </w:rPr>
      <w:t xml:space="preserve">– </w:t>
    </w:r>
    <w:r>
      <w:rPr>
        <w:sz w:val="16"/>
        <w:szCs w:val="16"/>
        <w:rtl w:val="0"/>
        <w:lang w:val="it-IT"/>
      </w:rPr>
      <w:t xml:space="preserve">00193 Roma </w:t>
    </w:r>
    <w:r>
      <w:rPr>
        <w:sz w:val="16"/>
        <w:szCs w:val="16"/>
        <w:rtl w:val="0"/>
        <w:lang w:val="it-IT"/>
      </w:rPr>
      <w:t xml:space="preserve">– </w:t>
    </w:r>
    <w:r>
      <w:rPr>
        <w:sz w:val="16"/>
        <w:szCs w:val="16"/>
        <w:rtl w:val="0"/>
        <w:lang w:val="it-IT"/>
      </w:rPr>
      <w:t xml:space="preserve">Tel. 06.32.18.983 </w:t>
    </w:r>
    <w:r>
      <w:rPr>
        <w:sz w:val="16"/>
        <w:szCs w:val="16"/>
        <w:rtl w:val="0"/>
        <w:lang w:val="it-IT"/>
      </w:rPr>
      <w:t xml:space="preserve">– </w:t>
    </w:r>
    <w:r>
      <w:rPr>
        <w:sz w:val="16"/>
        <w:szCs w:val="16"/>
        <w:rtl w:val="0"/>
        <w:lang w:val="it-IT"/>
      </w:rPr>
      <w:t xml:space="preserve">06.32.21.805 </w:t>
    </w:r>
    <w:r>
      <w:rPr>
        <w:sz w:val="16"/>
        <w:szCs w:val="16"/>
        <w:rtl w:val="0"/>
        <w:lang w:val="it-IT"/>
      </w:rPr>
      <w:t xml:space="preserve">– </w:t>
    </w:r>
    <w:r>
      <w:rPr>
        <w:sz w:val="16"/>
        <w:szCs w:val="16"/>
        <w:rtl w:val="0"/>
        <w:lang w:val="it-IT"/>
      </w:rPr>
      <w:t xml:space="preserve">Fax 06.32.19.431 </w:t>
    </w:r>
    <w:r>
      <w:rPr>
        <w:sz w:val="16"/>
        <w:szCs w:val="16"/>
        <w:rtl w:val="0"/>
        <w:lang w:val="it-IT"/>
      </w:rPr>
      <w:t xml:space="preserve">– </w:t>
    </w:r>
    <w:r>
      <w:rPr>
        <w:sz w:val="16"/>
        <w:szCs w:val="16"/>
        <w:rtl w:val="0"/>
        <w:lang w:val="it-IT"/>
      </w:rPr>
      <w:t>06.32.50.66.79</w:t>
    </w:r>
  </w:p>
  <w:p>
    <w:pPr>
      <w:pStyle w:val="Piè di pagina1"/>
      <w:tabs>
        <w:tab w:val="right" w:pos="9612"/>
        <w:tab w:val="clear" w:pos="9638"/>
      </w:tabs>
      <w:jc w:val="center"/>
    </w:pPr>
    <w:r>
      <w:rPr>
        <w:rStyle w:val="Hyperlink.0"/>
      </w:rPr>
      <w:fldChar w:fldCharType="begin" w:fldLock="0"/>
    </w:r>
    <w:r>
      <w:rPr>
        <w:rStyle w:val="Hyperlink.0"/>
      </w:rPr>
      <w:instrText xml:space="preserve"> HYPERLINK "http://www.oua.it"</w:instrText>
    </w:r>
    <w:r>
      <w:rPr>
        <w:rStyle w:val="Hyperlink.0"/>
      </w:rPr>
      <w:fldChar w:fldCharType="separate" w:fldLock="0"/>
    </w:r>
    <w:r>
      <w:rPr>
        <w:rStyle w:val="Hyperlink.0"/>
        <w:rtl w:val="0"/>
        <w:lang w:val="it-IT"/>
      </w:rPr>
      <w:t>www.oua.it</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1"/>
      <w:tabs>
        <w:tab w:val="right" w:pos="9612"/>
        <w:tab w:val="clear" w:pos="9638"/>
      </w:tabs>
      <w:rPr>
        <w:rFonts w:ascii="Tahoma" w:cs="Tahoma" w:hAnsi="Tahoma" w:eastAsia="Tahoma"/>
      </w:rPr>
    </w:pPr>
    <w:r>
      <mc:AlternateContent>
        <mc:Choice Requires="wps">
          <w:drawing>
            <wp:anchor distT="152400" distB="152400" distL="152400" distR="152400" simplePos="0" relativeHeight="251658240" behindDoc="1" locked="0" layoutInCell="1" allowOverlap="1">
              <wp:simplePos x="0" y="0"/>
              <wp:positionH relativeFrom="page">
                <wp:posOffset>720090</wp:posOffset>
              </wp:positionH>
              <wp:positionV relativeFrom="page">
                <wp:posOffset>513080</wp:posOffset>
              </wp:positionV>
              <wp:extent cx="6159500" cy="0"/>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6159500" cy="0"/>
                      </a:xfrm>
                      <a:prstGeom prst="line">
                        <a:avLst/>
                      </a:prstGeom>
                      <a:noFill/>
                      <a:ln w="9525" cap="flat">
                        <a:solidFill>
                          <a:srgbClr val="000000"/>
                        </a:solidFill>
                        <a:prstDash val="solid"/>
                        <a:round/>
                      </a:ln>
                      <a:effectLst/>
                    </wps:spPr>
                    <wps:bodyPr/>
                  </wps:wsp>
                </a:graphicData>
              </a:graphic>
            </wp:anchor>
          </w:drawing>
        </mc:Choice>
        <mc:Fallback>
          <w:pict>
            <v:line id="_x0000_s1026" style="visibility:visible;position:absolute;margin-left:56.7pt;margin-top:40.4pt;width:485.0pt;height:0.0pt;z-index:-251658240;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page" anchory="page"/>
            </v:line>
          </w:pict>
        </mc:Fallback>
      </mc:AlternateContent>
    </w:r>
    <w:r>
      <w:drawing>
        <wp:inline distT="0" distB="0" distL="0" distR="0">
          <wp:extent cx="927100" cy="61976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extLst/>
                  </a:blip>
                  <a:stretch>
                    <a:fillRect/>
                  </a:stretch>
                </pic:blipFill>
                <pic:spPr>
                  <a:xfrm>
                    <a:off x="0" y="0"/>
                    <a:ext cx="927100" cy="619760"/>
                  </a:xfrm>
                  <a:prstGeom prst="rect">
                    <a:avLst/>
                  </a:prstGeom>
                  <a:ln w="12700" cap="flat">
                    <a:noFill/>
                    <a:miter lim="400000"/>
                  </a:ln>
                  <a:effectLst/>
                </pic:spPr>
              </pic:pic>
            </a:graphicData>
          </a:graphic>
        </wp:inline>
      </w:drawing>
    </w:r>
    <w:r>
      <w:rPr>
        <w:rtl w:val="0"/>
        <w:lang w:val="it-IT"/>
      </w:rPr>
      <w:t xml:space="preserve">   ORGANISMO UNITARIO DELL</w:t>
    </w:r>
    <w:r>
      <w:rPr>
        <w:rtl w:val="0"/>
        <w:lang w:val="it-IT"/>
      </w:rPr>
      <w:t>’</w:t>
    </w:r>
    <w:r>
      <w:rPr>
        <w:rtl w:val="0"/>
        <w:lang w:val="it-IT"/>
      </w:rPr>
      <w:t>AVVOCATURA ITALIANA</w:t>
    </w:r>
  </w:p>
  <w:p>
    <w:pPr>
      <w:pStyle w:val="Intestazione1"/>
      <w:tabs>
        <w:tab w:val="right" w:pos="9612"/>
        <w:tab w:val="clear" w:pos="9638"/>
      </w:tabs>
      <w:rPr>
        <w:rFonts w:ascii="Garamond" w:cs="Garamond" w:hAnsi="Garamond" w:eastAsia="Garamond"/>
        <w:sz w:val="24"/>
        <w:szCs w:val="24"/>
      </w:rPr>
    </w:pPr>
  </w:p>
  <w:p>
    <w:pPr>
      <w:pStyle w:val="Intestazione1"/>
      <w:tabs>
        <w:tab w:val="right" w:pos="9612"/>
        <w:tab w:val="clear" w:pos="9638"/>
      </w:tabs>
      <w:rPr>
        <w:sz w:val="24"/>
        <w:szCs w:val="24"/>
      </w:rPr>
    </w:pPr>
  </w:p>
  <w:p>
    <w:pPr>
      <w:pStyle w:val="Intestazione1"/>
      <w:tabs>
        <w:tab w:val="right" w:pos="9612"/>
        <w:tab w:val="clear" w:pos="9638"/>
      </w:tabs>
    </w:pPr>
    <w:r>
      <w:rPr>
        <w:rFonts w:ascii="Garamond" w:hAnsi="Garamond"/>
        <w:sz w:val="22"/>
        <w:szCs w:val="22"/>
        <w:rtl w:val="0"/>
        <w:lang w:val="it-IT"/>
      </w:rPr>
      <w:t>La Presidente</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8"/>
  <w:autoHyphenation w:val="1"/>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1">
    <w:name w:val="Intestazione1"/>
    <w:next w:val="Intestazione1"/>
    <w:pPr>
      <w:keepNext w:val="0"/>
      <w:keepLines w:val="0"/>
      <w:pageBreakBefore w:val="0"/>
      <w:widowControl w:val="1"/>
      <w:shd w:val="clear" w:color="auto" w:fill="auto"/>
      <w:tabs>
        <w:tab w:val="center" w:pos="4819"/>
        <w:tab w:val="right" w:pos="9638"/>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it-IT"/>
    </w:rPr>
  </w:style>
  <w:style w:type="paragraph" w:styleId="Piè di pagina1">
    <w:name w:val="Piè di pagina1"/>
    <w:next w:val="Piè di pagina1"/>
    <w:pPr>
      <w:keepNext w:val="0"/>
      <w:keepLines w:val="0"/>
      <w:pageBreakBefore w:val="0"/>
      <w:widowControl w:val="1"/>
      <w:shd w:val="clear" w:color="auto" w:fill="auto"/>
      <w:tabs>
        <w:tab w:val="center" w:pos="4819"/>
        <w:tab w:val="right" w:pos="9638"/>
      </w:tabs>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lang w:val="it-IT"/>
    </w:rPr>
  </w:style>
  <w:style w:type="character" w:styleId="Nessuno">
    <w:name w:val="Nessuno"/>
  </w:style>
  <w:style w:type="character" w:styleId="Hyperlink.0">
    <w:name w:val="Hyperlink.0"/>
    <w:basedOn w:val="Nessuno"/>
    <w:next w:val="Hyperlink.0"/>
    <w:rPr>
      <w:color w:val="0000ff"/>
      <w:sz w:val="16"/>
      <w:szCs w:val="16"/>
      <w:u w:val="single" w:color="0000ff"/>
    </w:rPr>
  </w:style>
  <w:style w:type="paragraph" w:styleId="Normale1">
    <w:name w:val="Normale1"/>
    <w:next w:val="Normale1"/>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lang w:val="it-IT"/>
    </w:rPr>
  </w:style>
  <w:style w:type="paragraph" w:styleId="p">
    <w:name w:val="p"/>
    <w:next w:val="p"/>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it-IT"/>
    </w:rPr>
  </w:style>
  <w:style w:type="paragraph" w:styleId="Normale (Web)1">
    <w:name w:val="Normale (Web)1"/>
    <w:next w:val="Normale (Web)1"/>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it-IT"/>
    </w:rPr>
  </w:style>
  <w:style w:type="paragraph" w:styleId="Corpo testo1">
    <w:name w:val="Corpo testo1"/>
    <w:next w:val="Corpo testo1"/>
    <w:pPr>
      <w:keepNext w:val="0"/>
      <w:keepLines w:val="0"/>
      <w:pageBreakBefore w:val="0"/>
      <w:widowControl w:val="1"/>
      <w:shd w:val="clear" w:color="auto" w:fill="auto"/>
      <w:suppressAutoHyphens w:val="0"/>
      <w:bidi w:val="0"/>
      <w:spacing w:before="0" w:after="0" w:line="480" w:lineRule="auto"/>
      <w:ind w:left="0" w:right="0" w:firstLine="0"/>
      <w:jc w:val="both"/>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it-IT"/>
    </w:rPr>
  </w:style>
  <w:style w:type="paragraph" w:styleId="Corpo A">
    <w:name w:val="Corpo A"/>
    <w:next w:val="Corpo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it-IT"/>
    </w:rPr>
  </w:style>
  <w:style w:type="paragraph" w:styleId="Intestazione 4">
    <w:name w:val="Intestazione 4"/>
    <w:next w:val="Corpo testo1"/>
    <w:pPr>
      <w:keepNext w:val="1"/>
      <w:keepLines w:val="0"/>
      <w:pageBreakBefore w:val="0"/>
      <w:widowControl w:val="0"/>
      <w:shd w:val="clear" w:color="auto" w:fill="auto"/>
      <w:tabs>
        <w:tab w:val="left" w:pos="864"/>
      </w:tabs>
      <w:suppressAutoHyphens w:val="1"/>
      <w:bidi w:val="0"/>
      <w:spacing w:before="240" w:after="120" w:line="240" w:lineRule="auto"/>
      <w:ind w:left="864" w:right="0" w:hanging="864"/>
      <w:jc w:val="left"/>
      <w:outlineLvl w:val="3"/>
    </w:pPr>
    <w:rPr>
      <w:rFonts w:ascii="Times New Roman" w:cs="Arial Unicode MS" w:hAnsi="Times New Roman" w:eastAsia="Arial Unicode MS"/>
      <w:b w:val="1"/>
      <w:bCs w:val="1"/>
      <w:i w:val="0"/>
      <w:iCs w:val="0"/>
      <w:caps w:val="0"/>
      <w:smallCaps w:val="0"/>
      <w:strike w:val="0"/>
      <w:dstrike w:val="0"/>
      <w:outline w:val="0"/>
      <w:color w:val="000000"/>
      <w:spacing w:val="0"/>
      <w:kern w:val="1"/>
      <w:position w:val="0"/>
      <w:sz w:val="24"/>
      <w:szCs w:val="24"/>
      <w:u w:val="none" w:color="000000"/>
      <w:vertAlign w:val="baseline"/>
      <w:lang w:val="it-IT"/>
    </w:rPr>
  </w:style>
  <w:style w:type="paragraph" w:styleId="Intestazione 3">
    <w:name w:val="Intestazione 3"/>
    <w:next w:val="Corpo testo1"/>
    <w:pPr>
      <w:keepNext w:val="1"/>
      <w:keepLines w:val="0"/>
      <w:pageBreakBefore w:val="0"/>
      <w:widowControl w:val="0"/>
      <w:shd w:val="clear" w:color="auto" w:fill="auto"/>
      <w:tabs>
        <w:tab w:val="left" w:pos="720"/>
      </w:tabs>
      <w:suppressAutoHyphens w:val="1"/>
      <w:bidi w:val="0"/>
      <w:spacing w:before="240" w:after="120" w:line="240" w:lineRule="auto"/>
      <w:ind w:left="720" w:right="0" w:hanging="720"/>
      <w:jc w:val="left"/>
      <w:outlineLvl w:val="2"/>
    </w:pPr>
    <w:rPr>
      <w:rFonts w:ascii="Times New Roman" w:cs="Arial Unicode MS" w:hAnsi="Times New Roman" w:eastAsia="Arial Unicode MS"/>
      <w:b w:val="1"/>
      <w:bCs w:val="1"/>
      <w:i w:val="0"/>
      <w:iCs w:val="0"/>
      <w:caps w:val="0"/>
      <w:smallCaps w:val="0"/>
      <w:strike w:val="0"/>
      <w:dstrike w:val="0"/>
      <w:outline w:val="0"/>
      <w:color w:val="000000"/>
      <w:spacing w:val="0"/>
      <w:kern w:val="1"/>
      <w:position w:val="0"/>
      <w:sz w:val="28"/>
      <w:szCs w:val="28"/>
      <w:u w:val="none" w:color="000000"/>
      <w:vertAlign w:val="baseline"/>
      <w:lang w:val="it-IT"/>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